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5"/>
        <w:gridCol w:w="6067"/>
      </w:tblGrid>
      <w:tr w:rsidR="00B30611" w:rsidRPr="00D6456A" w14:paraId="01A84F88" w14:textId="77777777" w:rsidTr="00067A57">
        <w:tc>
          <w:tcPr>
            <w:tcW w:w="1732" w:type="pct"/>
          </w:tcPr>
          <w:p w14:paraId="03AFA5F9" w14:textId="77777777" w:rsidR="00B30611" w:rsidRPr="006E12B0" w:rsidRDefault="00B30611" w:rsidP="00067A57">
            <w:pPr>
              <w:jc w:val="center"/>
              <w:rPr>
                <w:rFonts w:ascii="Times New Roman" w:hAnsi="Times New Roman"/>
                <w:b/>
                <w:sz w:val="27"/>
                <w:szCs w:val="27"/>
              </w:rPr>
            </w:pPr>
            <w:r w:rsidRPr="006E12B0">
              <w:rPr>
                <w:rFonts w:ascii="Times New Roman" w:hAnsi="Times New Roman"/>
                <w:b/>
                <w:sz w:val="27"/>
                <w:szCs w:val="27"/>
              </w:rPr>
              <w:t>HỘI ĐỒNG NHÂN DÂN</w:t>
            </w:r>
            <w:r w:rsidRPr="006E12B0">
              <w:rPr>
                <w:rFonts w:ascii="Times New Roman" w:hAnsi="Times New Roman"/>
                <w:b/>
                <w:sz w:val="27"/>
                <w:szCs w:val="27"/>
              </w:rPr>
              <w:br/>
              <w:t>TỈNH HÀ TĨNH</w:t>
            </w:r>
          </w:p>
          <w:p w14:paraId="047EF4F0" w14:textId="77777777" w:rsidR="00B30611" w:rsidRPr="006E12B0" w:rsidRDefault="003B4AC5" w:rsidP="00067A57">
            <w:pPr>
              <w:jc w:val="center"/>
              <w:rPr>
                <w:rFonts w:ascii="Times New Roman" w:hAnsi="Times New Roman"/>
                <w:b/>
                <w:sz w:val="27"/>
                <w:szCs w:val="27"/>
              </w:rPr>
            </w:pPr>
            <w:r>
              <w:rPr>
                <w:rFonts w:ascii="Times New Roman" w:hAnsi="Times New Roman"/>
                <w:b/>
                <w:noProof/>
                <w:sz w:val="27"/>
                <w:szCs w:val="27"/>
              </w:rPr>
              <mc:AlternateContent>
                <mc:Choice Requires="wps">
                  <w:drawing>
                    <wp:anchor distT="4294967295" distB="4294967295" distL="114300" distR="114300" simplePos="0" relativeHeight="251660288" behindDoc="0" locked="0" layoutInCell="1" allowOverlap="1" wp14:anchorId="0229049E" wp14:editId="7AA2CC54">
                      <wp:simplePos x="0" y="0"/>
                      <wp:positionH relativeFrom="column">
                        <wp:posOffset>539750</wp:posOffset>
                      </wp:positionH>
                      <wp:positionV relativeFrom="paragraph">
                        <wp:posOffset>32384</wp:posOffset>
                      </wp:positionV>
                      <wp:extent cx="935990" cy="0"/>
                      <wp:effectExtent l="0" t="0" r="1651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59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8B4B86" id="Straight Connector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2.5pt,2.55pt" to="116.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" strokecolor="black [3040]">
                      <o:lock v:ext="edit" shapetype="f"/>
                    </v:line>
                  </w:pict>
                </mc:Fallback>
              </mc:AlternateContent>
            </w:r>
          </w:p>
        </w:tc>
        <w:tc>
          <w:tcPr>
            <w:tcW w:w="3268" w:type="pct"/>
          </w:tcPr>
          <w:p w14:paraId="15874680" w14:textId="77777777" w:rsidR="00B30611" w:rsidRPr="006E12B0" w:rsidRDefault="003B4AC5" w:rsidP="00067A57">
            <w:pPr>
              <w:jc w:val="center"/>
              <w:rPr>
                <w:rFonts w:ascii="Times New Roman" w:hAnsi="Times New Roman"/>
                <w:b/>
                <w:sz w:val="27"/>
                <w:szCs w:val="27"/>
              </w:rPr>
            </w:pPr>
            <w:r>
              <w:rPr>
                <w:rFonts w:ascii="Times New Roman" w:hAnsi="Times New Roman"/>
                <w:b/>
                <w:noProof/>
                <w:sz w:val="27"/>
                <w:szCs w:val="27"/>
              </w:rPr>
              <mc:AlternateContent>
                <mc:Choice Requires="wps">
                  <w:drawing>
                    <wp:anchor distT="4294967295" distB="4294967295" distL="114300" distR="114300" simplePos="0" relativeHeight="251661312" behindDoc="0" locked="0" layoutInCell="1" allowOverlap="1" wp14:anchorId="5285B5CB" wp14:editId="6E9C004A">
                      <wp:simplePos x="0" y="0"/>
                      <wp:positionH relativeFrom="column">
                        <wp:posOffset>889635</wp:posOffset>
                      </wp:positionH>
                      <wp:positionV relativeFrom="paragraph">
                        <wp:posOffset>419099</wp:posOffset>
                      </wp:positionV>
                      <wp:extent cx="1764030" cy="0"/>
                      <wp:effectExtent l="0" t="0" r="2667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640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D6BBF2" id="Straight Connector 9"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0.05pt,33pt" to="208.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" strokecolor="black [3040]">
                      <o:lock v:ext="edit" shapetype="f"/>
                    </v:line>
                  </w:pict>
                </mc:Fallback>
              </mc:AlternateContent>
            </w:r>
            <w:r w:rsidR="00B30611" w:rsidRPr="006E12B0">
              <w:rPr>
                <w:rFonts w:ascii="Times New Roman" w:hAnsi="Times New Roman"/>
                <w:b/>
                <w:sz w:val="27"/>
                <w:szCs w:val="27"/>
              </w:rPr>
              <w:t>CỘNG HÒA XÃ HỘI CHỦ NGHĨA VIỆT NAM</w:t>
            </w:r>
            <w:r w:rsidR="00B30611" w:rsidRPr="006E12B0">
              <w:rPr>
                <w:rFonts w:ascii="Times New Roman" w:hAnsi="Times New Roman"/>
                <w:b/>
                <w:sz w:val="27"/>
                <w:szCs w:val="27"/>
              </w:rPr>
              <w:br/>
              <w:t>Độc lập - Tự do - Hạnh phúc</w:t>
            </w:r>
          </w:p>
        </w:tc>
      </w:tr>
      <w:tr w:rsidR="00B30611" w:rsidRPr="00D6456A" w14:paraId="791F5FB1" w14:textId="77777777" w:rsidTr="00067A57">
        <w:tc>
          <w:tcPr>
            <w:tcW w:w="1732" w:type="pct"/>
          </w:tcPr>
          <w:p w14:paraId="30FFBC45" w14:textId="77777777" w:rsidR="00B30611" w:rsidRPr="006E12B0" w:rsidRDefault="00B30611" w:rsidP="00067A57">
            <w:pPr>
              <w:jc w:val="center"/>
              <w:rPr>
                <w:rFonts w:ascii="Times New Roman" w:hAnsi="Times New Roman"/>
                <w:b/>
              </w:rPr>
            </w:pPr>
            <w:r w:rsidRPr="006E12B0">
              <w:rPr>
                <w:rFonts w:ascii="Times New Roman" w:hAnsi="Times New Roman"/>
              </w:rPr>
              <w:t xml:space="preserve">Số: </w:t>
            </w:r>
            <w:r w:rsidR="00876D45">
              <w:rPr>
                <w:rFonts w:ascii="Times New Roman" w:hAnsi="Times New Roman"/>
                <w:lang w:val="en-US"/>
              </w:rPr>
              <w:t xml:space="preserve">       </w:t>
            </w:r>
            <w:r w:rsidRPr="006E12B0">
              <w:rPr>
                <w:rFonts w:ascii="Times New Roman" w:hAnsi="Times New Roman"/>
              </w:rPr>
              <w:t>/NQ-HĐND</w:t>
            </w:r>
          </w:p>
          <w:p w14:paraId="5DE66ED2" w14:textId="77777777" w:rsidR="00B30611" w:rsidRPr="006E12B0" w:rsidRDefault="00E62730" w:rsidP="00067A57">
            <w:pPr>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62336" behindDoc="0" locked="0" layoutInCell="1" allowOverlap="1" wp14:anchorId="71C40506" wp14:editId="0801B7FC">
                      <wp:simplePos x="0" y="0"/>
                      <wp:positionH relativeFrom="column">
                        <wp:posOffset>361788</wp:posOffset>
                      </wp:positionH>
                      <wp:positionV relativeFrom="paragraph">
                        <wp:posOffset>123825</wp:posOffset>
                      </wp:positionV>
                      <wp:extent cx="1137684" cy="350874"/>
                      <wp:effectExtent l="0" t="0" r="24765" b="11430"/>
                      <wp:wrapNone/>
                      <wp:docPr id="3" name="Text Box 3"/>
                      <wp:cNvGraphicFramePr/>
                      <a:graphic xmlns:a="http://schemas.openxmlformats.org/drawingml/2006/main">
                        <a:graphicData uri="http://schemas.microsoft.com/office/word/2010/wordprocessingShape">
                          <wps:wsp>
                            <wps:cNvSpPr txBox="1"/>
                            <wps:spPr>
                              <a:xfrm>
                                <a:off x="0" y="0"/>
                                <a:ext cx="1137684" cy="350874"/>
                              </a:xfrm>
                              <a:prstGeom prst="rect">
                                <a:avLst/>
                              </a:prstGeom>
                              <a:solidFill>
                                <a:schemeClr val="lt1"/>
                              </a:solidFill>
                              <a:ln w="6350">
                                <a:solidFill>
                                  <a:prstClr val="black"/>
                                </a:solidFill>
                              </a:ln>
                            </wps:spPr>
                            <wps:txbx>
                              <w:txbxContent>
                                <w:p w14:paraId="3444B2E8" w14:textId="77777777" w:rsidR="00E62730" w:rsidRPr="00E62730" w:rsidRDefault="00E62730" w:rsidP="00E62730">
                                  <w:pPr>
                                    <w:jc w:val="center"/>
                                    <w:rPr>
                                      <w:rFonts w:ascii="Times New Roman" w:hAnsi="Times New Roman"/>
                                      <w:b/>
                                    </w:rPr>
                                  </w:pPr>
                                  <w:r w:rsidRPr="00E62730">
                                    <w:rPr>
                                      <w:rFonts w:ascii="Times New Roman" w:hAnsi="Times New Roman"/>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8.5pt;margin-top:9.75pt;width:89.6pt;height:27.6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" fillcolor="white [3201]" strokeweight=".5pt">
                      <v:textbox>
                        <w:txbxContent>
                          <w:p w14:paraId="3444B2E8" w14:textId="77777777" w:rsidR="00E62730" w:rsidRPr="00E62730" w:rsidRDefault="00E62730" w:rsidP="00E62730">
                            <w:pPr>
                              <w:jc w:val="center"/>
                              <w:rPr>
                                <w:rFonts w:ascii="Times New Roman" w:hAnsi="Times New Roman"/>
                                <w:b/>
                              </w:rPr>
                            </w:pPr>
                            <w:r w:rsidRPr="00E62730">
                              <w:rPr>
                                <w:rFonts w:ascii="Times New Roman" w:hAnsi="Times New Roman"/>
                                <w:b/>
                              </w:rPr>
                              <w:t>DỰ THẢO</w:t>
                            </w:r>
                          </w:p>
                        </w:txbxContent>
                      </v:textbox>
                    </v:shape>
                  </w:pict>
                </mc:Fallback>
              </mc:AlternateContent>
            </w:r>
          </w:p>
        </w:tc>
        <w:tc>
          <w:tcPr>
            <w:tcW w:w="3268" w:type="pct"/>
          </w:tcPr>
          <w:p w14:paraId="6C3645C4" w14:textId="017CFA80" w:rsidR="00B30611" w:rsidRPr="003A0FA4" w:rsidRDefault="00B30611" w:rsidP="00D42ECE">
            <w:pPr>
              <w:jc w:val="center"/>
              <w:rPr>
                <w:rFonts w:ascii="Times New Roman" w:hAnsi="Times New Roman"/>
                <w:i/>
                <w:lang w:val="en-US"/>
              </w:rPr>
            </w:pPr>
            <w:r w:rsidRPr="006E12B0">
              <w:rPr>
                <w:rFonts w:ascii="Times New Roman" w:hAnsi="Times New Roman"/>
                <w:i/>
              </w:rPr>
              <w:t xml:space="preserve"> Hà Tĩnh, ngày </w:t>
            </w:r>
            <w:r w:rsidR="00876D45" w:rsidRPr="00E5605F">
              <w:rPr>
                <w:rFonts w:ascii="Times New Roman" w:hAnsi="Times New Roman"/>
                <w:i/>
              </w:rPr>
              <w:t xml:space="preserve">    </w:t>
            </w:r>
            <w:r w:rsidRPr="006E12B0">
              <w:rPr>
                <w:rFonts w:ascii="Times New Roman" w:hAnsi="Times New Roman"/>
                <w:i/>
              </w:rPr>
              <w:t xml:space="preserve"> tháng </w:t>
            </w:r>
            <w:r w:rsidR="003A0FA4">
              <w:rPr>
                <w:rFonts w:ascii="Times New Roman" w:hAnsi="Times New Roman"/>
                <w:i/>
                <w:lang w:val="en-US"/>
              </w:rPr>
              <w:t>6</w:t>
            </w:r>
            <w:r w:rsidRPr="006E12B0">
              <w:rPr>
                <w:rFonts w:ascii="Times New Roman" w:hAnsi="Times New Roman"/>
                <w:i/>
              </w:rPr>
              <w:t xml:space="preserve"> năm 20</w:t>
            </w:r>
            <w:r w:rsidR="008029B3" w:rsidRPr="00E5605F">
              <w:rPr>
                <w:rFonts w:ascii="Times New Roman" w:hAnsi="Times New Roman"/>
                <w:i/>
              </w:rPr>
              <w:t>2</w:t>
            </w:r>
            <w:r w:rsidR="00D42ECE">
              <w:rPr>
                <w:rFonts w:ascii="Times New Roman" w:hAnsi="Times New Roman"/>
                <w:i/>
                <w:lang w:val="en-US"/>
              </w:rPr>
              <w:t>6</w:t>
            </w:r>
          </w:p>
        </w:tc>
      </w:tr>
    </w:tbl>
    <w:p w14:paraId="43A7144B" w14:textId="77777777" w:rsidR="00B30611" w:rsidRPr="00E5605F" w:rsidRDefault="00B30611" w:rsidP="00B30611">
      <w:pPr>
        <w:jc w:val="center"/>
        <w:outlineLvl w:val="0"/>
        <w:rPr>
          <w:rFonts w:ascii="Times New Roman" w:hAnsi="Times New Roman"/>
          <w:b/>
          <w:sz w:val="2"/>
          <w:lang w:val="vi-VN"/>
        </w:rPr>
      </w:pPr>
    </w:p>
    <w:p w14:paraId="326F90BA" w14:textId="77777777" w:rsidR="00465087" w:rsidRDefault="00465087" w:rsidP="00B30611">
      <w:pPr>
        <w:jc w:val="center"/>
        <w:outlineLvl w:val="0"/>
        <w:rPr>
          <w:rFonts w:ascii="Times New Roman" w:hAnsi="Times New Roman"/>
          <w:b/>
          <w:lang w:val="vi-VN"/>
        </w:rPr>
      </w:pPr>
    </w:p>
    <w:p w14:paraId="7BC258FC" w14:textId="2294683C" w:rsidR="00B30611" w:rsidRPr="006E12B0" w:rsidRDefault="00B30611" w:rsidP="00B30611">
      <w:pPr>
        <w:jc w:val="center"/>
        <w:outlineLvl w:val="0"/>
        <w:rPr>
          <w:rFonts w:ascii="Times New Roman" w:hAnsi="Times New Roman"/>
          <w:b/>
          <w:lang w:val="vi-VN"/>
        </w:rPr>
      </w:pPr>
      <w:r w:rsidRPr="006E12B0">
        <w:rPr>
          <w:rFonts w:ascii="Times New Roman" w:hAnsi="Times New Roman"/>
          <w:b/>
          <w:lang w:val="vi-VN"/>
        </w:rPr>
        <w:t>NGHỊ QUYẾT</w:t>
      </w:r>
    </w:p>
    <w:p w14:paraId="6AFEB0A3" w14:textId="682C9F66" w:rsidR="00D6456A" w:rsidRPr="004933A9" w:rsidRDefault="00EA53FE" w:rsidP="00D6456A">
      <w:pPr>
        <w:jc w:val="center"/>
        <w:rPr>
          <w:rFonts w:ascii="Times New Roman" w:hAnsi="Times New Roman"/>
          <w:b/>
          <w:bCs/>
        </w:rPr>
      </w:pPr>
      <w:r>
        <w:rPr>
          <w:rFonts w:ascii="Times New Roman" w:hAnsi="Times New Roman"/>
          <w:b/>
          <w:bCs/>
        </w:rPr>
        <w:t>P</w:t>
      </w:r>
      <w:r w:rsidR="00D6456A" w:rsidRPr="00D6456A">
        <w:rPr>
          <w:rFonts w:ascii="Times New Roman" w:hAnsi="Times New Roman"/>
          <w:b/>
          <w:bCs/>
          <w:lang w:val="vi-VN"/>
        </w:rPr>
        <w:t>hê chuẩn quyết toán ngân sách địa phương năm 202</w:t>
      </w:r>
      <w:r w:rsidR="00A027A7">
        <w:rPr>
          <w:rFonts w:ascii="Times New Roman" w:hAnsi="Times New Roman"/>
          <w:b/>
          <w:bCs/>
        </w:rPr>
        <w:t>5</w:t>
      </w:r>
    </w:p>
    <w:p w14:paraId="56F12D18" w14:textId="77777777" w:rsidR="00B30611" w:rsidRPr="005334B7" w:rsidRDefault="00B30611" w:rsidP="00B30611">
      <w:pPr>
        <w:jc w:val="center"/>
        <w:rPr>
          <w:rFonts w:ascii="Times New Roman" w:hAnsi="Times New Roman"/>
          <w:b/>
          <w:sz w:val="34"/>
          <w:szCs w:val="50"/>
          <w:lang w:val="vi-VN"/>
        </w:rPr>
      </w:pPr>
    </w:p>
    <w:p w14:paraId="7D5BCB1B" w14:textId="77777777" w:rsidR="00B30611" w:rsidRPr="00E5605F" w:rsidRDefault="00B30611" w:rsidP="00B30611">
      <w:pPr>
        <w:jc w:val="center"/>
        <w:rPr>
          <w:rFonts w:ascii="Times New Roman" w:hAnsi="Times New Roman"/>
          <w:b/>
          <w:lang w:val="vi-VN"/>
        </w:rPr>
      </w:pPr>
      <w:r w:rsidRPr="00E5605F">
        <w:rPr>
          <w:rFonts w:ascii="Times New Roman" w:hAnsi="Times New Roman"/>
          <w:b/>
          <w:lang w:val="vi-VN"/>
        </w:rPr>
        <w:t>HỘI ĐỒNG NHÂN DÂN TỈNH HÀ TĨNH</w:t>
      </w:r>
    </w:p>
    <w:p w14:paraId="458BBF66" w14:textId="11444492" w:rsidR="00B30611" w:rsidRPr="00A027A7" w:rsidRDefault="00876D45" w:rsidP="00B30611">
      <w:pPr>
        <w:jc w:val="center"/>
        <w:rPr>
          <w:rFonts w:ascii="Times New Roman" w:hAnsi="Times New Roman"/>
          <w:b/>
        </w:rPr>
      </w:pPr>
      <w:r w:rsidRPr="00E5605F">
        <w:rPr>
          <w:rFonts w:ascii="Times New Roman" w:hAnsi="Times New Roman"/>
          <w:b/>
          <w:lang w:val="vi-VN"/>
        </w:rPr>
        <w:t xml:space="preserve">KHÓA </w:t>
      </w:r>
      <w:r w:rsidR="00A027A7">
        <w:rPr>
          <w:rFonts w:ascii="Times New Roman" w:hAnsi="Times New Roman"/>
          <w:b/>
        </w:rPr>
        <w:t>XIX</w:t>
      </w:r>
      <w:r w:rsidRPr="00E5605F">
        <w:rPr>
          <w:rFonts w:ascii="Times New Roman" w:hAnsi="Times New Roman"/>
          <w:b/>
          <w:lang w:val="vi-VN"/>
        </w:rPr>
        <w:t xml:space="preserve">, KỲ HỌP THỨ </w:t>
      </w:r>
      <w:r w:rsidR="00A027A7">
        <w:rPr>
          <w:rFonts w:ascii="Times New Roman" w:hAnsi="Times New Roman"/>
          <w:b/>
        </w:rPr>
        <w:t>…</w:t>
      </w:r>
    </w:p>
    <w:p w14:paraId="1D3A77CF" w14:textId="77777777" w:rsidR="00B30611" w:rsidRPr="00E5605F" w:rsidRDefault="00B30611" w:rsidP="00B30611">
      <w:pPr>
        <w:rPr>
          <w:rFonts w:ascii="Times New Roman" w:hAnsi="Times New Roman"/>
          <w:b/>
          <w:sz w:val="22"/>
          <w:lang w:val="vi-VN"/>
        </w:rPr>
      </w:pPr>
    </w:p>
    <w:p w14:paraId="67130C2D" w14:textId="77777777" w:rsidR="00B30611" w:rsidRPr="00E5605F" w:rsidRDefault="00B30611" w:rsidP="00B30611">
      <w:pPr>
        <w:rPr>
          <w:rFonts w:ascii="Times New Roman" w:hAnsi="Times New Roman"/>
          <w:b/>
          <w:sz w:val="10"/>
          <w:lang w:val="vi-VN"/>
        </w:rPr>
      </w:pPr>
    </w:p>
    <w:p w14:paraId="07005608" w14:textId="77777777" w:rsidR="00A75B73" w:rsidRPr="00A74FB7" w:rsidRDefault="00A75B73" w:rsidP="00A75B73">
      <w:pPr>
        <w:widowControl w:val="0"/>
        <w:tabs>
          <w:tab w:val="left" w:pos="567"/>
        </w:tabs>
        <w:spacing w:before="60" w:after="60" w:line="288" w:lineRule="auto"/>
        <w:ind w:firstLine="709"/>
        <w:jc w:val="both"/>
        <w:rPr>
          <w:rFonts w:ascii="Times New Roman" w:hAnsi="Times New Roman"/>
          <w:i/>
          <w:lang w:val="nl-NL"/>
        </w:rPr>
      </w:pPr>
      <w:r w:rsidRPr="00A74FB7">
        <w:rPr>
          <w:rFonts w:ascii="Times New Roman" w:hAnsi="Times New Roman"/>
          <w:i/>
          <w:lang w:val="nl-NL"/>
        </w:rPr>
        <w:tab/>
        <w:t>Căn cứ Luật Tổ chức chính quyền địa phương ngày 16/6/2025;</w:t>
      </w:r>
    </w:p>
    <w:p w14:paraId="32F126C8" w14:textId="77777777" w:rsidR="00A75B73" w:rsidRDefault="00A75B73" w:rsidP="00A75B73">
      <w:pPr>
        <w:widowControl w:val="0"/>
        <w:tabs>
          <w:tab w:val="left" w:pos="567"/>
        </w:tabs>
        <w:spacing w:before="60" w:after="60" w:line="288" w:lineRule="auto"/>
        <w:ind w:firstLine="709"/>
        <w:jc w:val="both"/>
        <w:rPr>
          <w:rFonts w:ascii="Times New Roman" w:hAnsi="Times New Roman"/>
          <w:i/>
          <w:lang w:val="nl-NL"/>
        </w:rPr>
      </w:pPr>
      <w:r w:rsidRPr="00A74FB7">
        <w:rPr>
          <w:rFonts w:ascii="Times New Roman" w:hAnsi="Times New Roman"/>
          <w:i/>
          <w:lang w:val="nl-NL"/>
        </w:rPr>
        <w:t>Căn cứ Luật Ngân sách Nhà nước ngày 25/6/2025;</w:t>
      </w:r>
    </w:p>
    <w:p w14:paraId="68699122" w14:textId="77777777" w:rsidR="00A75B73" w:rsidRPr="00A74FB7" w:rsidRDefault="00A75B73" w:rsidP="00A75B73">
      <w:pPr>
        <w:widowControl w:val="0"/>
        <w:tabs>
          <w:tab w:val="left" w:pos="567"/>
        </w:tabs>
        <w:spacing w:before="60" w:after="60" w:line="288" w:lineRule="auto"/>
        <w:ind w:firstLine="709"/>
        <w:jc w:val="both"/>
        <w:rPr>
          <w:rFonts w:ascii="Times New Roman" w:hAnsi="Times New Roman"/>
          <w:i/>
          <w:lang w:val="nl-NL"/>
        </w:rPr>
      </w:pPr>
      <w:r>
        <w:rPr>
          <w:rFonts w:ascii="Times New Roman" w:hAnsi="Times New Roman"/>
          <w:i/>
          <w:lang w:val="nl-NL"/>
        </w:rPr>
        <w:t xml:space="preserve">Căn cứ Nghị định số 73/2026/NĐ-CP ngày 10/3/2026 của Chính phủ </w:t>
      </w:r>
      <w:r w:rsidRPr="00955801">
        <w:rPr>
          <w:rFonts w:ascii="Times New Roman" w:hAnsi="Times New Roman"/>
          <w:i/>
          <w:lang w:val="nl-NL"/>
        </w:rPr>
        <w:t>định chi tiết và hướng dẫn thi hành một số điều của Luật Ngân sách nhà nước</w:t>
      </w:r>
      <w:r>
        <w:rPr>
          <w:rFonts w:ascii="Times New Roman" w:hAnsi="Times New Roman"/>
          <w:i/>
          <w:lang w:val="nl-NL"/>
        </w:rPr>
        <w:t>;</w:t>
      </w:r>
    </w:p>
    <w:p w14:paraId="34F1B452" w14:textId="03427078" w:rsidR="00A75B73" w:rsidRDefault="00A75B73" w:rsidP="00311C49">
      <w:pPr>
        <w:pStyle w:val="NormalWeb"/>
        <w:shd w:val="clear" w:color="auto" w:fill="FFFFFF"/>
        <w:spacing w:before="60" w:beforeAutospacing="0" w:after="60" w:afterAutospacing="0" w:line="288" w:lineRule="auto"/>
        <w:ind w:firstLine="720"/>
        <w:jc w:val="both"/>
        <w:rPr>
          <w:i/>
          <w:sz w:val="28"/>
          <w:szCs w:val="28"/>
        </w:rPr>
      </w:pPr>
      <w:r>
        <w:rPr>
          <w:i/>
          <w:sz w:val="28"/>
          <w:szCs w:val="28"/>
        </w:rPr>
        <w:t xml:space="preserve">Căn cứ Thông tư số 26/2026/TT-BTC ngày 25 tháng 3 năm 2026 của Bộ trưởng Bộ Tài chính </w:t>
      </w:r>
      <w:r w:rsidRPr="00A75B73">
        <w:rPr>
          <w:i/>
          <w:sz w:val="28"/>
          <w:szCs w:val="28"/>
        </w:rPr>
        <w:t xml:space="preserve">quy </w:t>
      </w:r>
      <w:r w:rsidRPr="00A75B73">
        <w:rPr>
          <w:rFonts w:hint="eastAsia"/>
          <w:i/>
          <w:sz w:val="28"/>
          <w:szCs w:val="28"/>
        </w:rPr>
        <w:t>đ</w:t>
      </w:r>
      <w:r w:rsidRPr="00A75B73">
        <w:rPr>
          <w:i/>
          <w:sz w:val="28"/>
          <w:szCs w:val="28"/>
        </w:rPr>
        <w:t>ịnh chi tiết và h</w:t>
      </w:r>
      <w:r w:rsidRPr="00A75B73">
        <w:rPr>
          <w:rFonts w:hint="eastAsia"/>
          <w:i/>
          <w:sz w:val="28"/>
          <w:szCs w:val="28"/>
        </w:rPr>
        <w:t>ư</w:t>
      </w:r>
      <w:r w:rsidRPr="00A75B73">
        <w:rPr>
          <w:i/>
          <w:sz w:val="28"/>
          <w:szCs w:val="28"/>
        </w:rPr>
        <w:t xml:space="preserve">ớng dẫn thi hành một số </w:t>
      </w:r>
      <w:r w:rsidRPr="00A75B73">
        <w:rPr>
          <w:rFonts w:hint="eastAsia"/>
          <w:i/>
          <w:sz w:val="28"/>
          <w:szCs w:val="28"/>
        </w:rPr>
        <w:t>đ</w:t>
      </w:r>
      <w:r w:rsidRPr="00A75B73">
        <w:rPr>
          <w:i/>
          <w:sz w:val="28"/>
          <w:szCs w:val="28"/>
        </w:rPr>
        <w:t xml:space="preserve">iều của Nghị </w:t>
      </w:r>
      <w:r w:rsidRPr="00A75B73">
        <w:rPr>
          <w:rFonts w:hint="eastAsia"/>
          <w:i/>
          <w:sz w:val="28"/>
          <w:szCs w:val="28"/>
        </w:rPr>
        <w:t>đ</w:t>
      </w:r>
      <w:r w:rsidRPr="00A75B73">
        <w:rPr>
          <w:i/>
          <w:sz w:val="28"/>
          <w:szCs w:val="28"/>
        </w:rPr>
        <w:t>ịnh số 73/2026/N</w:t>
      </w:r>
      <w:r w:rsidRPr="00A75B73">
        <w:rPr>
          <w:rFonts w:hint="eastAsia"/>
          <w:i/>
          <w:sz w:val="28"/>
          <w:szCs w:val="28"/>
        </w:rPr>
        <w:t>Đ</w:t>
      </w:r>
      <w:r w:rsidRPr="00A75B73">
        <w:rPr>
          <w:i/>
          <w:sz w:val="28"/>
          <w:szCs w:val="28"/>
        </w:rPr>
        <w:t>-CP ngày 10 tháng 3 n</w:t>
      </w:r>
      <w:r w:rsidRPr="00A75B73">
        <w:rPr>
          <w:rFonts w:hint="eastAsia"/>
          <w:i/>
          <w:sz w:val="28"/>
          <w:szCs w:val="28"/>
        </w:rPr>
        <w:t>ă</w:t>
      </w:r>
      <w:r w:rsidRPr="00A75B73">
        <w:rPr>
          <w:i/>
          <w:sz w:val="28"/>
          <w:szCs w:val="28"/>
        </w:rPr>
        <w:t xml:space="preserve">m 2026 của Chính phủ quy </w:t>
      </w:r>
      <w:r w:rsidRPr="00A75B73">
        <w:rPr>
          <w:rFonts w:hint="eastAsia"/>
          <w:i/>
          <w:sz w:val="28"/>
          <w:szCs w:val="28"/>
        </w:rPr>
        <w:t>đ</w:t>
      </w:r>
      <w:r w:rsidRPr="00A75B73">
        <w:rPr>
          <w:i/>
          <w:sz w:val="28"/>
          <w:szCs w:val="28"/>
        </w:rPr>
        <w:t>ịnh chi tiết và h</w:t>
      </w:r>
      <w:r w:rsidRPr="00A75B73">
        <w:rPr>
          <w:rFonts w:hint="eastAsia"/>
          <w:i/>
          <w:sz w:val="28"/>
          <w:szCs w:val="28"/>
        </w:rPr>
        <w:t>ư</w:t>
      </w:r>
      <w:r w:rsidRPr="00A75B73">
        <w:rPr>
          <w:i/>
          <w:sz w:val="28"/>
          <w:szCs w:val="28"/>
        </w:rPr>
        <w:t xml:space="preserve">ớng dẫn thi hành một số </w:t>
      </w:r>
      <w:r w:rsidRPr="00A75B73">
        <w:rPr>
          <w:rFonts w:hint="eastAsia"/>
          <w:i/>
          <w:sz w:val="28"/>
          <w:szCs w:val="28"/>
        </w:rPr>
        <w:t>đ</w:t>
      </w:r>
      <w:r w:rsidRPr="00A75B73">
        <w:rPr>
          <w:i/>
          <w:sz w:val="28"/>
          <w:szCs w:val="28"/>
        </w:rPr>
        <w:t>iều của Luật Ngân sách nhà n</w:t>
      </w:r>
      <w:r w:rsidRPr="00A75B73">
        <w:rPr>
          <w:rFonts w:hint="eastAsia"/>
          <w:i/>
          <w:sz w:val="28"/>
          <w:szCs w:val="28"/>
        </w:rPr>
        <w:t>ư</w:t>
      </w:r>
      <w:r w:rsidRPr="00A75B73">
        <w:rPr>
          <w:i/>
          <w:sz w:val="28"/>
          <w:szCs w:val="28"/>
        </w:rPr>
        <w:t>ớc</w:t>
      </w:r>
      <w:r w:rsidR="00B15B6C">
        <w:rPr>
          <w:i/>
          <w:sz w:val="28"/>
          <w:szCs w:val="28"/>
        </w:rPr>
        <w:t>;</w:t>
      </w:r>
    </w:p>
    <w:p w14:paraId="626AF399" w14:textId="16CAD843" w:rsidR="00B30611" w:rsidRPr="00E5605F" w:rsidRDefault="00B30611" w:rsidP="00311C49">
      <w:pPr>
        <w:pStyle w:val="NormalWeb"/>
        <w:shd w:val="clear" w:color="auto" w:fill="FFFFFF"/>
        <w:spacing w:before="60" w:beforeAutospacing="0" w:after="60" w:afterAutospacing="0" w:line="288" w:lineRule="auto"/>
        <w:ind w:firstLine="720"/>
        <w:jc w:val="both"/>
        <w:rPr>
          <w:i/>
          <w:sz w:val="28"/>
          <w:szCs w:val="28"/>
          <w:lang w:val="vi-VN"/>
        </w:rPr>
      </w:pPr>
      <w:r w:rsidRPr="00E5605F">
        <w:rPr>
          <w:i/>
          <w:sz w:val="28"/>
          <w:szCs w:val="28"/>
          <w:lang w:val="vi-VN"/>
        </w:rPr>
        <w:t xml:space="preserve">Sau khi xem xét Tờ trình số </w:t>
      </w:r>
      <w:r w:rsidR="00876D45" w:rsidRPr="00E5605F">
        <w:rPr>
          <w:i/>
          <w:sz w:val="28"/>
          <w:szCs w:val="28"/>
          <w:lang w:val="vi-VN"/>
        </w:rPr>
        <w:t xml:space="preserve">  </w:t>
      </w:r>
      <w:r w:rsidR="00FC4D4F">
        <w:rPr>
          <w:i/>
          <w:sz w:val="28"/>
          <w:szCs w:val="28"/>
        </w:rPr>
        <w:t xml:space="preserve">  </w:t>
      </w:r>
      <w:r w:rsidR="00876D45" w:rsidRPr="00E5605F">
        <w:rPr>
          <w:i/>
          <w:sz w:val="28"/>
          <w:szCs w:val="28"/>
          <w:lang w:val="vi-VN"/>
        </w:rPr>
        <w:t xml:space="preserve">  </w:t>
      </w:r>
      <w:r w:rsidRPr="00E5605F">
        <w:rPr>
          <w:i/>
          <w:sz w:val="28"/>
          <w:szCs w:val="28"/>
          <w:lang w:val="vi-VN"/>
        </w:rPr>
        <w:t>/TTr-UBND</w:t>
      </w:r>
      <w:r w:rsidR="00876D45" w:rsidRPr="00E5605F">
        <w:rPr>
          <w:i/>
          <w:sz w:val="28"/>
          <w:szCs w:val="28"/>
          <w:lang w:val="vi-VN"/>
        </w:rPr>
        <w:t xml:space="preserve"> ngày     /</w:t>
      </w:r>
      <w:r w:rsidR="00E91799">
        <w:rPr>
          <w:i/>
          <w:sz w:val="28"/>
          <w:szCs w:val="28"/>
        </w:rPr>
        <w:t>6</w:t>
      </w:r>
      <w:r w:rsidR="00876D45" w:rsidRPr="00E5605F">
        <w:rPr>
          <w:i/>
          <w:sz w:val="28"/>
          <w:szCs w:val="28"/>
          <w:lang w:val="vi-VN"/>
        </w:rPr>
        <w:t>/20</w:t>
      </w:r>
      <w:r w:rsidR="00C039A9" w:rsidRPr="00E5605F">
        <w:rPr>
          <w:i/>
          <w:sz w:val="28"/>
          <w:szCs w:val="28"/>
          <w:lang w:val="vi-VN"/>
        </w:rPr>
        <w:t>2</w:t>
      </w:r>
      <w:r w:rsidR="00B15B6C">
        <w:rPr>
          <w:i/>
          <w:sz w:val="28"/>
          <w:szCs w:val="28"/>
        </w:rPr>
        <w:t>6</w:t>
      </w:r>
      <w:r w:rsidRPr="00E5605F">
        <w:rPr>
          <w:i/>
          <w:sz w:val="28"/>
          <w:szCs w:val="28"/>
          <w:lang w:val="vi-VN"/>
        </w:rPr>
        <w:t xml:space="preserve"> của Ủy ban nhân dân tỉnh; báo cáo thẩm tra của Ban </w:t>
      </w:r>
      <w:r w:rsidR="003B4AC5" w:rsidRPr="00E5605F">
        <w:rPr>
          <w:i/>
          <w:sz w:val="28"/>
          <w:szCs w:val="28"/>
          <w:lang w:val="vi-VN"/>
        </w:rPr>
        <w:t>K</w:t>
      </w:r>
      <w:r w:rsidRPr="00E5605F">
        <w:rPr>
          <w:i/>
          <w:sz w:val="28"/>
          <w:szCs w:val="28"/>
          <w:lang w:val="vi-VN"/>
        </w:rPr>
        <w:t xml:space="preserve">inh tế - </w:t>
      </w:r>
      <w:r w:rsidR="003B4AC5" w:rsidRPr="00E5605F">
        <w:rPr>
          <w:i/>
          <w:sz w:val="28"/>
          <w:szCs w:val="28"/>
          <w:lang w:val="vi-VN"/>
        </w:rPr>
        <w:t>N</w:t>
      </w:r>
      <w:r w:rsidRPr="00E5605F">
        <w:rPr>
          <w:i/>
          <w:sz w:val="28"/>
          <w:szCs w:val="28"/>
          <w:lang w:val="vi-VN"/>
        </w:rPr>
        <w:t>gân sách và ý kiến thảo luận của các đại biểu Hội đồng nhân dân tỉnh.</w:t>
      </w:r>
    </w:p>
    <w:p w14:paraId="3C100E92" w14:textId="77777777" w:rsidR="00B30611" w:rsidRPr="00E5605F" w:rsidRDefault="00B30611" w:rsidP="00311C49">
      <w:pPr>
        <w:spacing w:before="60" w:after="60" w:line="288" w:lineRule="auto"/>
        <w:jc w:val="center"/>
        <w:rPr>
          <w:rFonts w:ascii="Times New Roman" w:hAnsi="Times New Roman"/>
          <w:b/>
          <w:bCs/>
          <w:sz w:val="2"/>
          <w:lang w:val="vi-VN"/>
        </w:rPr>
      </w:pPr>
    </w:p>
    <w:p w14:paraId="4F0BD6A6" w14:textId="77777777" w:rsidR="00B30611" w:rsidRPr="00E5605F" w:rsidRDefault="00B30611" w:rsidP="00311C49">
      <w:pPr>
        <w:spacing w:before="60" w:after="60" w:line="288" w:lineRule="auto"/>
        <w:jc w:val="center"/>
        <w:rPr>
          <w:rFonts w:ascii="Times New Roman" w:hAnsi="Times New Roman"/>
          <w:b/>
          <w:bCs/>
          <w:lang w:val="vi-VN"/>
        </w:rPr>
      </w:pPr>
      <w:r w:rsidRPr="00E5605F">
        <w:rPr>
          <w:rFonts w:ascii="Times New Roman" w:hAnsi="Times New Roman"/>
          <w:b/>
          <w:bCs/>
          <w:lang w:val="vi-VN"/>
        </w:rPr>
        <w:t>QUYẾT NGHỊ:</w:t>
      </w:r>
    </w:p>
    <w:p w14:paraId="14366F74" w14:textId="77777777" w:rsidR="00B30611" w:rsidRPr="00E5605F" w:rsidRDefault="00B30611" w:rsidP="00311C49">
      <w:pPr>
        <w:spacing w:before="60" w:after="60" w:line="288" w:lineRule="auto"/>
        <w:jc w:val="center"/>
        <w:rPr>
          <w:rFonts w:ascii="Times New Roman" w:hAnsi="Times New Roman"/>
          <w:b/>
          <w:bCs/>
          <w:sz w:val="12"/>
          <w:lang w:val="vi-VN"/>
        </w:rPr>
      </w:pPr>
    </w:p>
    <w:p w14:paraId="075E841E" w14:textId="157BFA04" w:rsidR="00B30611" w:rsidRPr="00E5605F" w:rsidRDefault="00464829" w:rsidP="004933A9">
      <w:pPr>
        <w:spacing w:before="60" w:after="60" w:line="288" w:lineRule="auto"/>
        <w:ind w:firstLine="720"/>
        <w:jc w:val="both"/>
        <w:rPr>
          <w:rFonts w:ascii="Times New Roman" w:hAnsi="Times New Roman"/>
          <w:b/>
          <w:lang w:val="vi-VN"/>
        </w:rPr>
      </w:pPr>
      <w:r w:rsidRPr="00E5605F">
        <w:rPr>
          <w:rFonts w:ascii="Times New Roman" w:hAnsi="Times New Roman"/>
          <w:b/>
          <w:lang w:val="vi-VN"/>
        </w:rPr>
        <w:t xml:space="preserve">Điều 1. </w:t>
      </w:r>
      <w:r w:rsidR="00B30611" w:rsidRPr="00E5605F">
        <w:rPr>
          <w:rFonts w:ascii="Times New Roman" w:hAnsi="Times New Roman"/>
          <w:b/>
          <w:lang w:val="vi-VN"/>
        </w:rPr>
        <w:t xml:space="preserve">Phê chuẩn </w:t>
      </w:r>
      <w:r w:rsidR="001F6A90" w:rsidRPr="00E5605F">
        <w:rPr>
          <w:rFonts w:ascii="Times New Roman" w:hAnsi="Times New Roman"/>
          <w:b/>
          <w:lang w:val="vi-VN"/>
        </w:rPr>
        <w:t>Q</w:t>
      </w:r>
      <w:r w:rsidR="00B30611" w:rsidRPr="00E5605F">
        <w:rPr>
          <w:rFonts w:ascii="Times New Roman" w:hAnsi="Times New Roman"/>
          <w:b/>
          <w:lang w:val="vi-VN"/>
        </w:rPr>
        <w:t>uyết to</w:t>
      </w:r>
      <w:r w:rsidR="00876D45" w:rsidRPr="00E5605F">
        <w:rPr>
          <w:rFonts w:ascii="Times New Roman" w:hAnsi="Times New Roman"/>
          <w:b/>
          <w:lang w:val="vi-VN"/>
        </w:rPr>
        <w:t>án ngân sách địa phương năm 20</w:t>
      </w:r>
      <w:r w:rsidR="001F58A1" w:rsidRPr="00E5605F">
        <w:rPr>
          <w:rFonts w:ascii="Times New Roman" w:hAnsi="Times New Roman"/>
          <w:b/>
          <w:lang w:val="vi-VN"/>
        </w:rPr>
        <w:t>2</w:t>
      </w:r>
      <w:r w:rsidR="00B15B6C">
        <w:rPr>
          <w:rFonts w:ascii="Times New Roman" w:hAnsi="Times New Roman"/>
          <w:b/>
        </w:rPr>
        <w:t>5</w:t>
      </w:r>
      <w:r w:rsidR="00B30611" w:rsidRPr="00E5605F">
        <w:rPr>
          <w:rFonts w:ascii="Times New Roman" w:hAnsi="Times New Roman"/>
          <w:b/>
          <w:lang w:val="vi-VN"/>
        </w:rPr>
        <w:t>:</w:t>
      </w:r>
    </w:p>
    <w:p w14:paraId="1069EFAF" w14:textId="77777777" w:rsidR="00B15B6C" w:rsidRPr="00BA21CE" w:rsidRDefault="00B15B6C" w:rsidP="00B15B6C">
      <w:pPr>
        <w:spacing w:before="60" w:after="60"/>
        <w:ind w:firstLine="720"/>
        <w:rPr>
          <w:b/>
          <w:bCs/>
        </w:rPr>
      </w:pPr>
      <w:r w:rsidRPr="00BA21CE">
        <w:rPr>
          <w:b/>
          <w:bCs/>
        </w:rPr>
        <w:t>I. Thu ngân sách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9"/>
        <w:gridCol w:w="1826"/>
        <w:gridCol w:w="1549"/>
      </w:tblGrid>
      <w:tr w:rsidR="00B15B6C" w:rsidRPr="00BA21CE" w14:paraId="1F02521B" w14:textId="77777777" w:rsidTr="00AA5CF2">
        <w:tc>
          <w:tcPr>
            <w:tcW w:w="5699" w:type="dxa"/>
          </w:tcPr>
          <w:p w14:paraId="4B1CD70D" w14:textId="77777777" w:rsidR="00B15B6C" w:rsidRPr="00BA21CE" w:rsidRDefault="00B15B6C" w:rsidP="00AA5CF2">
            <w:pPr>
              <w:jc w:val="both"/>
              <w:rPr>
                <w:bCs/>
              </w:rPr>
            </w:pPr>
            <w:r w:rsidRPr="00BA21CE">
              <w:rPr>
                <w:bCs/>
              </w:rPr>
              <w:t>1. Thu NSNN trên địa bàn:</w:t>
            </w:r>
          </w:p>
        </w:tc>
        <w:tc>
          <w:tcPr>
            <w:tcW w:w="1826" w:type="dxa"/>
          </w:tcPr>
          <w:p w14:paraId="2C72FCB1" w14:textId="77777777" w:rsidR="00B15B6C" w:rsidRPr="00BA21CE" w:rsidRDefault="00B15B6C" w:rsidP="00AA5CF2">
            <w:pPr>
              <w:jc w:val="right"/>
              <w:rPr>
                <w:bCs/>
              </w:rPr>
            </w:pPr>
            <w:r w:rsidRPr="00BA21CE">
              <w:rPr>
                <w:bCs/>
              </w:rPr>
              <w:t>21.536.877</w:t>
            </w:r>
          </w:p>
        </w:tc>
        <w:tc>
          <w:tcPr>
            <w:tcW w:w="1549" w:type="dxa"/>
          </w:tcPr>
          <w:p w14:paraId="5254EC83" w14:textId="77777777" w:rsidR="00B15B6C" w:rsidRPr="00BA21CE" w:rsidRDefault="00B15B6C" w:rsidP="00AA5CF2">
            <w:pPr>
              <w:rPr>
                <w:bCs/>
              </w:rPr>
            </w:pPr>
            <w:r w:rsidRPr="00BA21CE">
              <w:rPr>
                <w:bCs/>
                <w:iCs/>
              </w:rPr>
              <w:t>triệu đồng</w:t>
            </w:r>
          </w:p>
        </w:tc>
      </w:tr>
      <w:tr w:rsidR="00B15B6C" w:rsidRPr="00BA21CE" w14:paraId="01DC50DE" w14:textId="77777777" w:rsidTr="00AA5CF2">
        <w:tc>
          <w:tcPr>
            <w:tcW w:w="5699" w:type="dxa"/>
          </w:tcPr>
          <w:p w14:paraId="37149A98" w14:textId="77777777" w:rsidR="00B15B6C" w:rsidRPr="00BA21CE" w:rsidRDefault="00B15B6C" w:rsidP="00AA5CF2">
            <w:pPr>
              <w:jc w:val="both"/>
              <w:rPr>
                <w:bCs/>
              </w:rPr>
            </w:pPr>
            <w:r>
              <w:rPr>
                <w:bCs/>
                <w:iCs/>
              </w:rPr>
              <w:t>-</w:t>
            </w:r>
            <w:r w:rsidRPr="00BA21CE">
              <w:rPr>
                <w:bCs/>
                <w:iCs/>
              </w:rPr>
              <w:t xml:space="preserve"> Thu nội địa:</w:t>
            </w:r>
          </w:p>
        </w:tc>
        <w:tc>
          <w:tcPr>
            <w:tcW w:w="1826" w:type="dxa"/>
          </w:tcPr>
          <w:p w14:paraId="2C7B8952" w14:textId="77777777" w:rsidR="00B15B6C" w:rsidRPr="00BA21CE" w:rsidRDefault="00B15B6C" w:rsidP="00AA5CF2">
            <w:pPr>
              <w:jc w:val="right"/>
              <w:rPr>
                <w:bCs/>
              </w:rPr>
            </w:pPr>
            <w:r w:rsidRPr="00BA21CE">
              <w:rPr>
                <w:bCs/>
              </w:rPr>
              <w:t>14.689.899</w:t>
            </w:r>
          </w:p>
        </w:tc>
        <w:tc>
          <w:tcPr>
            <w:tcW w:w="1549" w:type="dxa"/>
          </w:tcPr>
          <w:p w14:paraId="1A4FC8F0" w14:textId="77777777" w:rsidR="00B15B6C" w:rsidRPr="00BA21CE" w:rsidRDefault="00B15B6C" w:rsidP="00AA5CF2">
            <w:pPr>
              <w:rPr>
                <w:bCs/>
                <w:iCs/>
              </w:rPr>
            </w:pPr>
            <w:r w:rsidRPr="00BA21CE">
              <w:rPr>
                <w:bCs/>
                <w:iCs/>
              </w:rPr>
              <w:t>triệu đồng</w:t>
            </w:r>
          </w:p>
        </w:tc>
      </w:tr>
      <w:tr w:rsidR="00B15B6C" w:rsidRPr="00BA21CE" w14:paraId="491478ED" w14:textId="77777777" w:rsidTr="00AA5CF2">
        <w:tc>
          <w:tcPr>
            <w:tcW w:w="5699" w:type="dxa"/>
          </w:tcPr>
          <w:p w14:paraId="7C171888" w14:textId="77777777" w:rsidR="00B15B6C" w:rsidRPr="00BA21CE" w:rsidRDefault="00B15B6C" w:rsidP="00AA5CF2">
            <w:pPr>
              <w:jc w:val="both"/>
              <w:rPr>
                <w:iCs/>
              </w:rPr>
            </w:pPr>
            <w:r>
              <w:rPr>
                <w:bCs/>
                <w:iCs/>
              </w:rPr>
              <w:t>-</w:t>
            </w:r>
            <w:r w:rsidRPr="00BA21CE">
              <w:rPr>
                <w:bCs/>
                <w:iCs/>
              </w:rPr>
              <w:t xml:space="preserve"> Thu từ hoạt động xuất, nhập khẩu:</w:t>
            </w:r>
          </w:p>
        </w:tc>
        <w:tc>
          <w:tcPr>
            <w:tcW w:w="1826" w:type="dxa"/>
          </w:tcPr>
          <w:p w14:paraId="1D1508FB" w14:textId="77777777" w:rsidR="00B15B6C" w:rsidRPr="00BA21CE" w:rsidRDefault="00B15B6C" w:rsidP="00AA5CF2">
            <w:pPr>
              <w:jc w:val="right"/>
              <w:rPr>
                <w:bCs/>
              </w:rPr>
            </w:pPr>
            <w:r w:rsidRPr="00BA21CE">
              <w:rPr>
                <w:bCs/>
              </w:rPr>
              <w:t>6.698.123</w:t>
            </w:r>
          </w:p>
        </w:tc>
        <w:tc>
          <w:tcPr>
            <w:tcW w:w="1549" w:type="dxa"/>
          </w:tcPr>
          <w:p w14:paraId="4B063B0F" w14:textId="77777777" w:rsidR="00B15B6C" w:rsidRPr="00BA21CE" w:rsidRDefault="00B15B6C" w:rsidP="00AA5CF2">
            <w:pPr>
              <w:rPr>
                <w:bCs/>
                <w:iCs/>
              </w:rPr>
            </w:pPr>
            <w:r w:rsidRPr="00BA21CE">
              <w:rPr>
                <w:bCs/>
                <w:iCs/>
              </w:rPr>
              <w:t>triệu đồng</w:t>
            </w:r>
          </w:p>
        </w:tc>
      </w:tr>
      <w:tr w:rsidR="00B15B6C" w:rsidRPr="00BA21CE" w14:paraId="5C60E277" w14:textId="77777777" w:rsidTr="00AA5CF2">
        <w:tc>
          <w:tcPr>
            <w:tcW w:w="5699" w:type="dxa"/>
          </w:tcPr>
          <w:p w14:paraId="31700B11" w14:textId="77777777" w:rsidR="00B15B6C" w:rsidRPr="00BA21CE" w:rsidRDefault="00B15B6C" w:rsidP="00AA5CF2">
            <w:pPr>
              <w:jc w:val="both"/>
              <w:rPr>
                <w:iCs/>
              </w:rPr>
            </w:pPr>
            <w:r>
              <w:rPr>
                <w:bCs/>
                <w:iCs/>
              </w:rPr>
              <w:t>-</w:t>
            </w:r>
            <w:r w:rsidRPr="00BA21CE">
              <w:rPr>
                <w:bCs/>
                <w:iCs/>
              </w:rPr>
              <w:t xml:space="preserve"> Thu viện trợ:</w:t>
            </w:r>
          </w:p>
        </w:tc>
        <w:tc>
          <w:tcPr>
            <w:tcW w:w="1826" w:type="dxa"/>
          </w:tcPr>
          <w:p w14:paraId="32656564" w14:textId="77777777" w:rsidR="00B15B6C" w:rsidRPr="00BA21CE" w:rsidRDefault="00B15B6C" w:rsidP="00AA5CF2">
            <w:pPr>
              <w:jc w:val="right"/>
              <w:rPr>
                <w:bCs/>
              </w:rPr>
            </w:pPr>
            <w:r w:rsidRPr="00BA21CE">
              <w:rPr>
                <w:bCs/>
              </w:rPr>
              <w:t>4.567</w:t>
            </w:r>
          </w:p>
        </w:tc>
        <w:tc>
          <w:tcPr>
            <w:tcW w:w="1549" w:type="dxa"/>
          </w:tcPr>
          <w:p w14:paraId="76EF7B7A" w14:textId="77777777" w:rsidR="00B15B6C" w:rsidRPr="00BA21CE" w:rsidRDefault="00B15B6C" w:rsidP="00AA5CF2">
            <w:pPr>
              <w:rPr>
                <w:bCs/>
                <w:iCs/>
              </w:rPr>
            </w:pPr>
            <w:r w:rsidRPr="00BA21CE">
              <w:rPr>
                <w:bCs/>
                <w:iCs/>
              </w:rPr>
              <w:t>triệu đồng</w:t>
            </w:r>
          </w:p>
        </w:tc>
      </w:tr>
      <w:tr w:rsidR="00B15B6C" w:rsidRPr="00BA21CE" w14:paraId="12E186D1" w14:textId="77777777" w:rsidTr="00AA5CF2">
        <w:tc>
          <w:tcPr>
            <w:tcW w:w="5699" w:type="dxa"/>
          </w:tcPr>
          <w:p w14:paraId="0BDCE5D8" w14:textId="77777777" w:rsidR="00B15B6C" w:rsidRPr="00BA21CE" w:rsidRDefault="00B15B6C" w:rsidP="00AA5CF2">
            <w:pPr>
              <w:jc w:val="both"/>
              <w:rPr>
                <w:iCs/>
              </w:rPr>
            </w:pPr>
            <w:r>
              <w:rPr>
                <w:bCs/>
                <w:iCs/>
              </w:rPr>
              <w:t>-</w:t>
            </w:r>
            <w:r w:rsidRPr="00BA21CE">
              <w:rPr>
                <w:bCs/>
                <w:iCs/>
              </w:rPr>
              <w:t xml:space="preserve"> Các khoản huy động, đóng góp:</w:t>
            </w:r>
          </w:p>
        </w:tc>
        <w:tc>
          <w:tcPr>
            <w:tcW w:w="1826" w:type="dxa"/>
          </w:tcPr>
          <w:p w14:paraId="346A578D" w14:textId="77777777" w:rsidR="00B15B6C" w:rsidRPr="00BA21CE" w:rsidRDefault="00B15B6C" w:rsidP="00AA5CF2">
            <w:pPr>
              <w:jc w:val="right"/>
              <w:rPr>
                <w:bCs/>
              </w:rPr>
            </w:pPr>
            <w:r w:rsidRPr="00BA21CE">
              <w:rPr>
                <w:bCs/>
              </w:rPr>
              <w:t>144.288</w:t>
            </w:r>
          </w:p>
        </w:tc>
        <w:tc>
          <w:tcPr>
            <w:tcW w:w="1549" w:type="dxa"/>
          </w:tcPr>
          <w:p w14:paraId="6EAD8C05" w14:textId="77777777" w:rsidR="00B15B6C" w:rsidRPr="00BA21CE" w:rsidRDefault="00B15B6C" w:rsidP="00AA5CF2">
            <w:pPr>
              <w:rPr>
                <w:bCs/>
                <w:iCs/>
              </w:rPr>
            </w:pPr>
            <w:r w:rsidRPr="00BA21CE">
              <w:rPr>
                <w:bCs/>
                <w:iCs/>
              </w:rPr>
              <w:t>triệu đồng</w:t>
            </w:r>
          </w:p>
        </w:tc>
      </w:tr>
      <w:tr w:rsidR="00B15B6C" w:rsidRPr="00BA21CE" w14:paraId="77A25C18" w14:textId="77777777" w:rsidTr="00AA5CF2">
        <w:tc>
          <w:tcPr>
            <w:tcW w:w="5699" w:type="dxa"/>
          </w:tcPr>
          <w:p w14:paraId="70FDC216" w14:textId="77777777" w:rsidR="00B15B6C" w:rsidRPr="00BA21CE" w:rsidRDefault="00B15B6C" w:rsidP="00AA5CF2">
            <w:pPr>
              <w:jc w:val="both"/>
              <w:rPr>
                <w:iCs/>
              </w:rPr>
            </w:pPr>
            <w:r w:rsidRPr="00BA21CE">
              <w:rPr>
                <w:bCs/>
              </w:rPr>
              <w:t>2. Thu vay</w:t>
            </w:r>
          </w:p>
        </w:tc>
        <w:tc>
          <w:tcPr>
            <w:tcW w:w="1826" w:type="dxa"/>
          </w:tcPr>
          <w:p w14:paraId="520BAEBE" w14:textId="77777777" w:rsidR="00B15B6C" w:rsidRPr="00BA21CE" w:rsidRDefault="00B15B6C" w:rsidP="00AA5CF2">
            <w:pPr>
              <w:jc w:val="right"/>
              <w:rPr>
                <w:bCs/>
              </w:rPr>
            </w:pPr>
            <w:r w:rsidRPr="00BA21CE">
              <w:rPr>
                <w:bCs/>
              </w:rPr>
              <w:t>167.147</w:t>
            </w:r>
          </w:p>
        </w:tc>
        <w:tc>
          <w:tcPr>
            <w:tcW w:w="1549" w:type="dxa"/>
          </w:tcPr>
          <w:p w14:paraId="253B8677" w14:textId="77777777" w:rsidR="00B15B6C" w:rsidRPr="00BA21CE" w:rsidRDefault="00B15B6C" w:rsidP="00AA5CF2">
            <w:pPr>
              <w:rPr>
                <w:bCs/>
                <w:iCs/>
              </w:rPr>
            </w:pPr>
            <w:r w:rsidRPr="00BA21CE">
              <w:rPr>
                <w:bCs/>
                <w:iCs/>
              </w:rPr>
              <w:t>triệu đồng</w:t>
            </w:r>
          </w:p>
        </w:tc>
      </w:tr>
      <w:tr w:rsidR="00B15B6C" w:rsidRPr="00BA21CE" w14:paraId="12B0027D" w14:textId="77777777" w:rsidTr="00AA5CF2">
        <w:tc>
          <w:tcPr>
            <w:tcW w:w="5699" w:type="dxa"/>
          </w:tcPr>
          <w:p w14:paraId="2AB3EEE5" w14:textId="77777777" w:rsidR="00B15B6C" w:rsidRPr="00BA21CE" w:rsidRDefault="00B15B6C" w:rsidP="00AA5CF2">
            <w:pPr>
              <w:jc w:val="both"/>
              <w:rPr>
                <w:iCs/>
              </w:rPr>
            </w:pPr>
            <w:r w:rsidRPr="00BA21CE">
              <w:rPr>
                <w:bCs/>
              </w:rPr>
              <w:t>3. Thu bổ sung từ Ngân sách cấp trên:</w:t>
            </w:r>
          </w:p>
        </w:tc>
        <w:tc>
          <w:tcPr>
            <w:tcW w:w="1826" w:type="dxa"/>
          </w:tcPr>
          <w:p w14:paraId="53E08981" w14:textId="77777777" w:rsidR="00B15B6C" w:rsidRPr="00BA21CE" w:rsidRDefault="00B15B6C" w:rsidP="00AA5CF2">
            <w:pPr>
              <w:jc w:val="right"/>
              <w:rPr>
                <w:bCs/>
              </w:rPr>
            </w:pPr>
            <w:r w:rsidRPr="006E788A">
              <w:rPr>
                <w:bCs/>
              </w:rPr>
              <w:t>28.780.443</w:t>
            </w:r>
          </w:p>
        </w:tc>
        <w:tc>
          <w:tcPr>
            <w:tcW w:w="1549" w:type="dxa"/>
          </w:tcPr>
          <w:p w14:paraId="6807EA2F" w14:textId="77777777" w:rsidR="00B15B6C" w:rsidRPr="00BA21CE" w:rsidRDefault="00B15B6C" w:rsidP="00AA5CF2">
            <w:pPr>
              <w:rPr>
                <w:bCs/>
                <w:iCs/>
              </w:rPr>
            </w:pPr>
            <w:r w:rsidRPr="00BA21CE">
              <w:rPr>
                <w:bCs/>
                <w:iCs/>
              </w:rPr>
              <w:t>triệu đồng</w:t>
            </w:r>
          </w:p>
        </w:tc>
      </w:tr>
      <w:tr w:rsidR="00B15B6C" w:rsidRPr="00BA21CE" w14:paraId="714D9186" w14:textId="77777777" w:rsidTr="00AA5CF2">
        <w:tc>
          <w:tcPr>
            <w:tcW w:w="5699" w:type="dxa"/>
          </w:tcPr>
          <w:p w14:paraId="055C4117" w14:textId="77777777" w:rsidR="00B15B6C" w:rsidRPr="00BA21CE" w:rsidRDefault="00B15B6C" w:rsidP="00AA5CF2">
            <w:pPr>
              <w:jc w:val="both"/>
              <w:rPr>
                <w:iCs/>
              </w:rPr>
            </w:pPr>
            <w:r w:rsidRPr="00BA21CE">
              <w:rPr>
                <w:bCs/>
              </w:rPr>
              <w:t>4. Thu ngân sách cấp dưới nộp lên:</w:t>
            </w:r>
          </w:p>
        </w:tc>
        <w:tc>
          <w:tcPr>
            <w:tcW w:w="1826" w:type="dxa"/>
          </w:tcPr>
          <w:p w14:paraId="3F39D45D" w14:textId="77777777" w:rsidR="00B15B6C" w:rsidRPr="00BA21CE" w:rsidRDefault="00B15B6C" w:rsidP="00AA5CF2">
            <w:pPr>
              <w:jc w:val="right"/>
              <w:rPr>
                <w:bCs/>
              </w:rPr>
            </w:pPr>
            <w:r w:rsidRPr="006E788A">
              <w:rPr>
                <w:bCs/>
              </w:rPr>
              <w:t>352.905</w:t>
            </w:r>
          </w:p>
        </w:tc>
        <w:tc>
          <w:tcPr>
            <w:tcW w:w="1549" w:type="dxa"/>
          </w:tcPr>
          <w:p w14:paraId="2894D8CA" w14:textId="77777777" w:rsidR="00B15B6C" w:rsidRPr="00BA21CE" w:rsidRDefault="00B15B6C" w:rsidP="00AA5CF2">
            <w:pPr>
              <w:rPr>
                <w:bCs/>
                <w:iCs/>
              </w:rPr>
            </w:pPr>
            <w:r w:rsidRPr="00BA21CE">
              <w:rPr>
                <w:bCs/>
                <w:iCs/>
              </w:rPr>
              <w:t>triệu đồng</w:t>
            </w:r>
          </w:p>
        </w:tc>
      </w:tr>
      <w:tr w:rsidR="00B15B6C" w:rsidRPr="00BA21CE" w14:paraId="18F196F9" w14:textId="77777777" w:rsidTr="00AA5CF2">
        <w:tc>
          <w:tcPr>
            <w:tcW w:w="5699" w:type="dxa"/>
          </w:tcPr>
          <w:p w14:paraId="47D4C135" w14:textId="77777777" w:rsidR="00B15B6C" w:rsidRPr="00BA21CE" w:rsidRDefault="00B15B6C" w:rsidP="00AA5CF2">
            <w:pPr>
              <w:jc w:val="both"/>
              <w:rPr>
                <w:iCs/>
              </w:rPr>
            </w:pPr>
            <w:r w:rsidRPr="00BA21CE">
              <w:rPr>
                <w:bCs/>
              </w:rPr>
              <w:t>5. Thu chuyển nguồn:</w:t>
            </w:r>
          </w:p>
        </w:tc>
        <w:tc>
          <w:tcPr>
            <w:tcW w:w="1826" w:type="dxa"/>
          </w:tcPr>
          <w:p w14:paraId="4804EE16" w14:textId="77777777" w:rsidR="00B15B6C" w:rsidRPr="00BA21CE" w:rsidRDefault="00B15B6C" w:rsidP="00AA5CF2">
            <w:pPr>
              <w:jc w:val="right"/>
              <w:rPr>
                <w:bCs/>
              </w:rPr>
            </w:pPr>
            <w:r w:rsidRPr="00BA21CE">
              <w:rPr>
                <w:bCs/>
              </w:rPr>
              <w:t>11.150.770</w:t>
            </w:r>
          </w:p>
        </w:tc>
        <w:tc>
          <w:tcPr>
            <w:tcW w:w="1549" w:type="dxa"/>
          </w:tcPr>
          <w:p w14:paraId="002EA80C" w14:textId="77777777" w:rsidR="00B15B6C" w:rsidRPr="00BA21CE" w:rsidRDefault="00B15B6C" w:rsidP="00AA5CF2">
            <w:pPr>
              <w:rPr>
                <w:bCs/>
                <w:iCs/>
              </w:rPr>
            </w:pPr>
            <w:r w:rsidRPr="00BA21CE">
              <w:rPr>
                <w:bCs/>
                <w:iCs/>
              </w:rPr>
              <w:t>triệu đồng</w:t>
            </w:r>
          </w:p>
        </w:tc>
      </w:tr>
      <w:tr w:rsidR="00B15B6C" w:rsidRPr="00BA21CE" w14:paraId="75130F7F" w14:textId="77777777" w:rsidTr="00AA5CF2">
        <w:tc>
          <w:tcPr>
            <w:tcW w:w="5699" w:type="dxa"/>
          </w:tcPr>
          <w:p w14:paraId="0739944C" w14:textId="77777777" w:rsidR="00B15B6C" w:rsidRPr="00BA21CE" w:rsidRDefault="00B15B6C" w:rsidP="00AA5CF2">
            <w:pPr>
              <w:jc w:val="both"/>
              <w:rPr>
                <w:iCs/>
              </w:rPr>
            </w:pPr>
            <w:r w:rsidRPr="00BA21CE">
              <w:rPr>
                <w:bCs/>
                <w:iCs/>
              </w:rPr>
              <w:t>6. Thu kết dư ngân sách năm trước:</w:t>
            </w:r>
          </w:p>
        </w:tc>
        <w:tc>
          <w:tcPr>
            <w:tcW w:w="1826" w:type="dxa"/>
          </w:tcPr>
          <w:p w14:paraId="46FACE2E" w14:textId="77777777" w:rsidR="00B15B6C" w:rsidRPr="00BA21CE" w:rsidRDefault="00B15B6C" w:rsidP="00AA5CF2">
            <w:pPr>
              <w:jc w:val="right"/>
              <w:rPr>
                <w:bCs/>
              </w:rPr>
            </w:pPr>
            <w:r w:rsidRPr="00BA21CE">
              <w:rPr>
                <w:bCs/>
              </w:rPr>
              <w:t>371.313</w:t>
            </w:r>
          </w:p>
        </w:tc>
        <w:tc>
          <w:tcPr>
            <w:tcW w:w="1549" w:type="dxa"/>
          </w:tcPr>
          <w:p w14:paraId="1EC48AF1" w14:textId="77777777" w:rsidR="00B15B6C" w:rsidRPr="00BA21CE" w:rsidRDefault="00B15B6C" w:rsidP="00AA5CF2">
            <w:pPr>
              <w:rPr>
                <w:bCs/>
                <w:iCs/>
              </w:rPr>
            </w:pPr>
            <w:r w:rsidRPr="00BA21CE">
              <w:rPr>
                <w:bCs/>
                <w:iCs/>
              </w:rPr>
              <w:t>triệu đồng</w:t>
            </w:r>
          </w:p>
        </w:tc>
      </w:tr>
      <w:tr w:rsidR="00B15B6C" w:rsidRPr="00BA21CE" w14:paraId="1443EC49" w14:textId="77777777" w:rsidTr="00AA5CF2">
        <w:tc>
          <w:tcPr>
            <w:tcW w:w="5699" w:type="dxa"/>
          </w:tcPr>
          <w:p w14:paraId="77467411" w14:textId="77777777" w:rsidR="00B15B6C" w:rsidRPr="00BA21CE" w:rsidRDefault="00B15B6C" w:rsidP="00AA5CF2">
            <w:pPr>
              <w:jc w:val="both"/>
              <w:rPr>
                <w:b/>
                <w:bCs/>
                <w:iCs/>
              </w:rPr>
            </w:pPr>
            <w:r w:rsidRPr="00BA21CE">
              <w:rPr>
                <w:b/>
                <w:bCs/>
                <w:iCs/>
              </w:rPr>
              <w:t>Tổng thu NSNN năm 2025</w:t>
            </w:r>
          </w:p>
        </w:tc>
        <w:tc>
          <w:tcPr>
            <w:tcW w:w="1826" w:type="dxa"/>
          </w:tcPr>
          <w:p w14:paraId="64DFB6F8" w14:textId="77777777" w:rsidR="00B15B6C" w:rsidRPr="00BA21CE" w:rsidRDefault="00B15B6C" w:rsidP="00AA5CF2">
            <w:pPr>
              <w:jc w:val="right"/>
              <w:rPr>
                <w:b/>
                <w:bCs/>
              </w:rPr>
            </w:pPr>
            <w:r w:rsidRPr="0039679E">
              <w:rPr>
                <w:b/>
                <w:bCs/>
              </w:rPr>
              <w:t>62.359.455</w:t>
            </w:r>
          </w:p>
        </w:tc>
        <w:tc>
          <w:tcPr>
            <w:tcW w:w="1549" w:type="dxa"/>
          </w:tcPr>
          <w:p w14:paraId="757B3F9A" w14:textId="77777777" w:rsidR="00B15B6C" w:rsidRPr="00BA21CE" w:rsidRDefault="00B15B6C" w:rsidP="00AA5CF2">
            <w:pPr>
              <w:rPr>
                <w:b/>
                <w:bCs/>
                <w:iCs/>
              </w:rPr>
            </w:pPr>
            <w:r w:rsidRPr="00BA21CE">
              <w:rPr>
                <w:b/>
                <w:bCs/>
                <w:iCs/>
              </w:rPr>
              <w:t>triệu đồng</w:t>
            </w:r>
          </w:p>
        </w:tc>
      </w:tr>
      <w:tr w:rsidR="00B15B6C" w:rsidRPr="00BA21CE" w14:paraId="5180029F" w14:textId="77777777" w:rsidTr="00AA5CF2">
        <w:tc>
          <w:tcPr>
            <w:tcW w:w="5699" w:type="dxa"/>
          </w:tcPr>
          <w:p w14:paraId="0CCC7162" w14:textId="77777777" w:rsidR="00B15B6C" w:rsidRPr="00BA21CE" w:rsidRDefault="00B15B6C" w:rsidP="00AA5CF2">
            <w:pPr>
              <w:jc w:val="both"/>
              <w:rPr>
                <w:bCs/>
                <w:i/>
                <w:iCs/>
              </w:rPr>
            </w:pPr>
            <w:r w:rsidRPr="00BA21CE">
              <w:rPr>
                <w:i/>
                <w:iCs/>
              </w:rPr>
              <w:t>Trong đó: - NSTW hưởng:</w:t>
            </w:r>
          </w:p>
        </w:tc>
        <w:tc>
          <w:tcPr>
            <w:tcW w:w="1826" w:type="dxa"/>
          </w:tcPr>
          <w:p w14:paraId="1A266D4F" w14:textId="77777777" w:rsidR="00B15B6C" w:rsidRPr="00BA21CE" w:rsidRDefault="00B15B6C" w:rsidP="00AA5CF2">
            <w:pPr>
              <w:jc w:val="right"/>
              <w:rPr>
                <w:bCs/>
                <w:i/>
              </w:rPr>
            </w:pPr>
            <w:r w:rsidRPr="0039679E">
              <w:rPr>
                <w:bCs/>
                <w:i/>
              </w:rPr>
              <w:t>7.555.12</w:t>
            </w:r>
            <w:r>
              <w:rPr>
                <w:bCs/>
                <w:i/>
              </w:rPr>
              <w:t>0</w:t>
            </w:r>
          </w:p>
        </w:tc>
        <w:tc>
          <w:tcPr>
            <w:tcW w:w="1549" w:type="dxa"/>
          </w:tcPr>
          <w:p w14:paraId="4F3C25B9" w14:textId="77777777" w:rsidR="00B15B6C" w:rsidRPr="00BA21CE" w:rsidRDefault="00B15B6C" w:rsidP="00AA5CF2">
            <w:pPr>
              <w:rPr>
                <w:bCs/>
                <w:i/>
                <w:iCs/>
              </w:rPr>
            </w:pPr>
            <w:r w:rsidRPr="00BA21CE">
              <w:rPr>
                <w:bCs/>
                <w:i/>
                <w:iCs/>
              </w:rPr>
              <w:t>triệu đồng</w:t>
            </w:r>
          </w:p>
        </w:tc>
      </w:tr>
      <w:tr w:rsidR="00B15B6C" w:rsidRPr="00BA21CE" w14:paraId="5508747C" w14:textId="77777777" w:rsidTr="00AA5CF2">
        <w:tc>
          <w:tcPr>
            <w:tcW w:w="5699" w:type="dxa"/>
          </w:tcPr>
          <w:p w14:paraId="36F1747D" w14:textId="77777777" w:rsidR="00B15B6C" w:rsidRPr="00BA21CE" w:rsidRDefault="00B15B6C" w:rsidP="00AA5CF2">
            <w:pPr>
              <w:jc w:val="both"/>
              <w:rPr>
                <w:i/>
                <w:iCs/>
              </w:rPr>
            </w:pPr>
            <w:r w:rsidRPr="00BA21CE">
              <w:rPr>
                <w:i/>
                <w:iCs/>
              </w:rPr>
              <w:t xml:space="preserve">                 - NSĐP hưởng:</w:t>
            </w:r>
          </w:p>
        </w:tc>
        <w:tc>
          <w:tcPr>
            <w:tcW w:w="1826" w:type="dxa"/>
          </w:tcPr>
          <w:p w14:paraId="680EBA5F" w14:textId="77777777" w:rsidR="00B15B6C" w:rsidRPr="00BA21CE" w:rsidRDefault="00B15B6C" w:rsidP="00AA5CF2">
            <w:pPr>
              <w:jc w:val="right"/>
              <w:rPr>
                <w:bCs/>
                <w:i/>
              </w:rPr>
            </w:pPr>
            <w:r w:rsidRPr="0039679E">
              <w:rPr>
                <w:bCs/>
                <w:i/>
              </w:rPr>
              <w:t>54.804.335</w:t>
            </w:r>
          </w:p>
        </w:tc>
        <w:tc>
          <w:tcPr>
            <w:tcW w:w="1549" w:type="dxa"/>
          </w:tcPr>
          <w:p w14:paraId="1810BBFC" w14:textId="77777777" w:rsidR="00B15B6C" w:rsidRPr="00BA21CE" w:rsidRDefault="00B15B6C" w:rsidP="00AA5CF2">
            <w:pPr>
              <w:rPr>
                <w:bCs/>
                <w:i/>
                <w:iCs/>
              </w:rPr>
            </w:pPr>
            <w:r w:rsidRPr="00BA21CE">
              <w:rPr>
                <w:bCs/>
                <w:i/>
                <w:iCs/>
              </w:rPr>
              <w:t>triệu đồng</w:t>
            </w:r>
          </w:p>
        </w:tc>
      </w:tr>
    </w:tbl>
    <w:p w14:paraId="40698CE4" w14:textId="0DFE4950" w:rsidR="00B15B6C" w:rsidRPr="00BA21CE" w:rsidRDefault="00B15B6C" w:rsidP="00B15B6C">
      <w:pPr>
        <w:spacing w:before="60" w:after="60"/>
        <w:ind w:firstLine="720"/>
        <w:jc w:val="both"/>
        <w:rPr>
          <w:i/>
        </w:rPr>
      </w:pPr>
      <w:r w:rsidRPr="00BA21CE">
        <w:rPr>
          <w:i/>
        </w:rPr>
        <w:lastRenderedPageBreak/>
        <w:t xml:space="preserve">Nếu loại trừ khoản thu chuyển giao giữa các cấp ngân sách địa phương (tỉnh, xã) là </w:t>
      </w:r>
      <w:r w:rsidRPr="00FD35B5">
        <w:rPr>
          <w:i/>
        </w:rPr>
        <w:t xml:space="preserve">13.467.467 </w:t>
      </w:r>
      <w:r w:rsidRPr="00BA21CE">
        <w:rPr>
          <w:i/>
        </w:rPr>
        <w:t xml:space="preserve">triệu đồng, thu ngân sách địa phương được hưởng năm 2025 là </w:t>
      </w:r>
      <w:r w:rsidRPr="00FD35B5">
        <w:rPr>
          <w:i/>
        </w:rPr>
        <w:t xml:space="preserve">41.336.868 </w:t>
      </w:r>
      <w:r w:rsidRPr="00BA21CE">
        <w:rPr>
          <w:i/>
        </w:rPr>
        <w:t xml:space="preserve">triệu đồng. </w:t>
      </w:r>
    </w:p>
    <w:p w14:paraId="2C4EEA7C" w14:textId="77777777" w:rsidR="00B15B6C" w:rsidRPr="00BA21CE" w:rsidRDefault="00B15B6C" w:rsidP="00B15B6C">
      <w:pPr>
        <w:ind w:firstLine="720"/>
        <w:jc w:val="both"/>
        <w:rPr>
          <w:b/>
        </w:rPr>
      </w:pPr>
      <w:r w:rsidRPr="00BA21CE">
        <w:rPr>
          <w:b/>
        </w:rPr>
        <w:t>II. Chi ngân sách địa phương</w:t>
      </w:r>
    </w:p>
    <w:p w14:paraId="6A8660D9" w14:textId="76997639" w:rsidR="00B15B6C" w:rsidRPr="00BA21CE" w:rsidRDefault="00B15B6C" w:rsidP="00B15B6C">
      <w:pPr>
        <w:jc w:val="both"/>
      </w:pPr>
      <w:r w:rsidRPr="00BA21CE">
        <w:rPr>
          <w:b/>
        </w:rPr>
        <w:tab/>
      </w:r>
      <w:r w:rsidRPr="00BA21CE">
        <w:t xml:space="preserve">1. Chi cân đối ngân </w:t>
      </w:r>
      <w:r w:rsidR="005334B7">
        <w:t>sách địa phương:</w:t>
      </w:r>
      <w:r w:rsidR="005334B7">
        <w:tab/>
      </w:r>
      <w:r w:rsidR="005334B7">
        <w:tab/>
      </w:r>
      <w:r w:rsidR="005334B7">
        <w:tab/>
      </w:r>
      <w:r w:rsidRPr="00140E68">
        <w:t xml:space="preserve"> 40.366.691</w:t>
      </w:r>
      <w:r>
        <w:t xml:space="preserve"> </w:t>
      </w:r>
      <w:r w:rsidRPr="00BA21CE">
        <w:t xml:space="preserve">triệu đồng </w:t>
      </w:r>
    </w:p>
    <w:p w14:paraId="403E61D0" w14:textId="77777777" w:rsidR="00B15B6C" w:rsidRPr="00BA21CE" w:rsidRDefault="00B15B6C" w:rsidP="00B15B6C">
      <w:pPr>
        <w:jc w:val="both"/>
        <w:rPr>
          <w:i/>
        </w:rPr>
      </w:pPr>
      <w:r w:rsidRPr="00BA21CE">
        <w:rPr>
          <w:i/>
        </w:rPr>
        <w:tab/>
        <w:t>Trong đó:</w:t>
      </w:r>
    </w:p>
    <w:p w14:paraId="343B4181" w14:textId="1931835C" w:rsidR="00B15B6C" w:rsidRPr="00BA21CE" w:rsidRDefault="00B15B6C" w:rsidP="00B15B6C">
      <w:pPr>
        <w:ind w:firstLine="720"/>
        <w:jc w:val="both"/>
      </w:pPr>
      <w:r w:rsidRPr="00BA21CE">
        <w:t xml:space="preserve">- Chi </w:t>
      </w:r>
      <w:r w:rsidR="005334B7">
        <w:t>đầu tư phát triển:</w:t>
      </w:r>
      <w:r w:rsidR="005334B7">
        <w:tab/>
      </w:r>
      <w:r w:rsidR="005334B7">
        <w:tab/>
      </w:r>
      <w:r w:rsidR="005334B7">
        <w:tab/>
      </w:r>
      <w:r w:rsidR="005334B7">
        <w:tab/>
        <w:t xml:space="preserve">      </w:t>
      </w:r>
      <w:r w:rsidRPr="00BA21CE">
        <w:t xml:space="preserve">    </w:t>
      </w:r>
      <w:r w:rsidRPr="00140E68">
        <w:t xml:space="preserve"> 10.059.804 </w:t>
      </w:r>
      <w:r w:rsidRPr="00BA21CE">
        <w:t>triệu đồng</w:t>
      </w:r>
    </w:p>
    <w:p w14:paraId="604CBCA4" w14:textId="6AC228F7" w:rsidR="00B15B6C" w:rsidRPr="00BA21CE" w:rsidRDefault="00B15B6C" w:rsidP="00B15B6C">
      <w:pPr>
        <w:ind w:firstLine="720"/>
        <w:jc w:val="both"/>
      </w:pPr>
      <w:r w:rsidRPr="00BA21CE">
        <w:t>- C</w:t>
      </w:r>
      <w:r w:rsidR="005334B7">
        <w:t>hi trả nợ lãi, phí tiền vay:</w:t>
      </w:r>
      <w:r w:rsidR="005334B7">
        <w:tab/>
      </w:r>
      <w:r w:rsidR="005334B7">
        <w:tab/>
      </w:r>
      <w:r w:rsidR="005334B7">
        <w:tab/>
      </w:r>
      <w:r w:rsidRPr="00BA21CE">
        <w:t xml:space="preserve">         </w:t>
      </w:r>
      <w:r w:rsidR="005334B7">
        <w:t xml:space="preserve">        </w:t>
      </w:r>
      <w:r w:rsidRPr="00BA21CE">
        <w:t>24.324 triệu đồng</w:t>
      </w:r>
    </w:p>
    <w:p w14:paraId="7AEDC40E" w14:textId="206483DC" w:rsidR="00B15B6C" w:rsidRPr="00BA21CE" w:rsidRDefault="005334B7" w:rsidP="00B15B6C">
      <w:pPr>
        <w:ind w:firstLine="720"/>
        <w:jc w:val="both"/>
      </w:pPr>
      <w:r>
        <w:t>- Chi thường xuyên:</w:t>
      </w:r>
      <w:r>
        <w:tab/>
      </w:r>
      <w:r>
        <w:tab/>
      </w:r>
      <w:r>
        <w:tab/>
      </w:r>
      <w:r>
        <w:tab/>
        <w:t xml:space="preserve">        </w:t>
      </w:r>
      <w:r w:rsidR="00B15B6C" w:rsidRPr="00BA21CE">
        <w:t xml:space="preserve"> </w:t>
      </w:r>
      <w:r w:rsidR="00B15B6C" w:rsidRPr="007117E8">
        <w:t xml:space="preserve"> 16.297.422 </w:t>
      </w:r>
      <w:r w:rsidR="00B15B6C" w:rsidRPr="00BA21CE">
        <w:t>triệu đồng</w:t>
      </w:r>
    </w:p>
    <w:p w14:paraId="0E873D2F" w14:textId="65B42833" w:rsidR="00B15B6C" w:rsidRPr="00BA21CE" w:rsidRDefault="00B15B6C" w:rsidP="00B15B6C">
      <w:pPr>
        <w:ind w:firstLine="720"/>
        <w:jc w:val="both"/>
      </w:pPr>
      <w:r w:rsidRPr="00BA21CE">
        <w:t>- Chi b</w:t>
      </w:r>
      <w:r w:rsidR="005334B7">
        <w:t xml:space="preserve">ổ sung quỹ dự trữ tài chính: </w:t>
      </w:r>
      <w:r w:rsidR="005334B7">
        <w:tab/>
      </w:r>
      <w:r w:rsidR="005334B7">
        <w:tab/>
        <w:t xml:space="preserve">      </w:t>
      </w:r>
      <w:r w:rsidRPr="00BA21CE">
        <w:tab/>
      </w:r>
      <w:r w:rsidR="005334B7">
        <w:t xml:space="preserve">          </w:t>
      </w:r>
      <w:r w:rsidRPr="00BA21CE">
        <w:t>1.340 triệu đồng</w:t>
      </w:r>
    </w:p>
    <w:p w14:paraId="7542DD5B" w14:textId="6073A4AB" w:rsidR="00B15B6C" w:rsidRPr="00BA21CE" w:rsidRDefault="005334B7" w:rsidP="00B15B6C">
      <w:pPr>
        <w:ind w:firstLine="720"/>
        <w:jc w:val="both"/>
      </w:pPr>
      <w:r>
        <w:t>- Chi chuyển nguồn:</w:t>
      </w:r>
      <w:r>
        <w:tab/>
      </w:r>
      <w:r>
        <w:tab/>
      </w:r>
      <w:r>
        <w:tab/>
      </w:r>
      <w:r>
        <w:tab/>
        <w:t xml:space="preserve">        </w:t>
      </w:r>
      <w:r w:rsidR="00B15B6C" w:rsidRPr="00BA21CE">
        <w:t xml:space="preserve">  </w:t>
      </w:r>
      <w:r w:rsidR="00B15B6C" w:rsidRPr="007117E8">
        <w:t xml:space="preserve">13.927.401 </w:t>
      </w:r>
      <w:r w:rsidR="00B15B6C" w:rsidRPr="00BA21CE">
        <w:t>triệu đồng</w:t>
      </w:r>
    </w:p>
    <w:p w14:paraId="2132EF7C" w14:textId="27CA47F8" w:rsidR="00B15B6C" w:rsidRPr="00BA21CE" w:rsidRDefault="00B15B6C" w:rsidP="00B15B6C">
      <w:pPr>
        <w:ind w:firstLine="720"/>
        <w:jc w:val="both"/>
      </w:pPr>
      <w:r w:rsidRPr="00BA21CE">
        <w:t>- Chi Chi hỗ trợ</w:t>
      </w:r>
      <w:r w:rsidR="005334B7">
        <w:t xml:space="preserve"> thực hiện một số nhiệm vụ     </w:t>
      </w:r>
      <w:r w:rsidRPr="00BA21CE">
        <w:t xml:space="preserve">                56.400 triệu đồng</w:t>
      </w:r>
    </w:p>
    <w:p w14:paraId="3A1A329A" w14:textId="77777777" w:rsidR="00B15B6C" w:rsidRPr="00BA21CE" w:rsidRDefault="00B15B6C" w:rsidP="00B15B6C">
      <w:pPr>
        <w:ind w:firstLine="720"/>
        <w:jc w:val="both"/>
      </w:pPr>
      <w:r w:rsidRPr="00BA21CE">
        <w:t xml:space="preserve">quy định tại các điểm a, b và c khoản 5 </w:t>
      </w:r>
    </w:p>
    <w:p w14:paraId="1A140D86" w14:textId="77777777" w:rsidR="00B15B6C" w:rsidRPr="00BA21CE" w:rsidRDefault="00B15B6C" w:rsidP="00B15B6C">
      <w:pPr>
        <w:ind w:firstLine="720"/>
        <w:jc w:val="both"/>
      </w:pPr>
      <w:r w:rsidRPr="00BA21CE">
        <w:t>Điều 9 Luật Ngân sách nhà nước</w:t>
      </w:r>
      <w:r w:rsidRPr="00BA21CE">
        <w:tab/>
      </w:r>
    </w:p>
    <w:p w14:paraId="0E577D6A" w14:textId="2ADF520C" w:rsidR="00B15B6C" w:rsidRPr="00BA21CE" w:rsidRDefault="00B15B6C" w:rsidP="00B15B6C">
      <w:pPr>
        <w:ind w:firstLine="720"/>
        <w:jc w:val="both"/>
      </w:pPr>
      <w:r w:rsidRPr="00BA21CE">
        <w:t>2. Chi bổ</w:t>
      </w:r>
      <w:r w:rsidR="005334B7">
        <w:t xml:space="preserve"> sung cho ngân sách cấp dưới: </w:t>
      </w:r>
      <w:r w:rsidR="005334B7">
        <w:tab/>
        <w:t xml:space="preserve">        </w:t>
      </w:r>
      <w:r w:rsidRPr="00BA21CE">
        <w:t xml:space="preserve"> </w:t>
      </w:r>
      <w:r w:rsidRPr="007117E8">
        <w:t xml:space="preserve"> 13.313.334 </w:t>
      </w:r>
      <w:r w:rsidRPr="00BA21CE">
        <w:t>triệu đồng</w:t>
      </w:r>
    </w:p>
    <w:p w14:paraId="4D72F3AB" w14:textId="13CD0A34" w:rsidR="00B15B6C" w:rsidRPr="00BA21CE" w:rsidRDefault="00B15B6C" w:rsidP="00B15B6C">
      <w:pPr>
        <w:ind w:firstLine="720"/>
        <w:jc w:val="both"/>
      </w:pPr>
      <w:r w:rsidRPr="00BA21CE">
        <w:t>3.</w:t>
      </w:r>
      <w:r w:rsidR="005334B7">
        <w:t xml:space="preserve"> Chi nộp ngân sách cấp trên: </w:t>
      </w:r>
      <w:r w:rsidR="005334B7">
        <w:tab/>
      </w:r>
      <w:r w:rsidR="005334B7">
        <w:tab/>
        <w:t xml:space="preserve">   </w:t>
      </w:r>
      <w:r w:rsidRPr="00BA21CE">
        <w:tab/>
        <w:t xml:space="preserve">      </w:t>
      </w:r>
      <w:r w:rsidRPr="007117E8">
        <w:t xml:space="preserve"> </w:t>
      </w:r>
      <w:r w:rsidR="005334B7">
        <w:t xml:space="preserve">        </w:t>
      </w:r>
      <w:r w:rsidRPr="007117E8">
        <w:t xml:space="preserve">399.566 </w:t>
      </w:r>
      <w:r w:rsidRPr="00BA21CE">
        <w:t>triệu đồng</w:t>
      </w:r>
    </w:p>
    <w:p w14:paraId="4DFACEBF" w14:textId="5F07032A" w:rsidR="00B15B6C" w:rsidRPr="00BA21CE" w:rsidRDefault="005334B7" w:rsidP="00B15B6C">
      <w:pPr>
        <w:ind w:firstLine="720"/>
        <w:jc w:val="both"/>
      </w:pPr>
      <w:r>
        <w:t>4. Chi trả nợ gốc:</w:t>
      </w:r>
      <w:r>
        <w:tab/>
      </w:r>
      <w:r>
        <w:tab/>
      </w:r>
      <w:r>
        <w:tab/>
      </w:r>
      <w:r>
        <w:tab/>
      </w:r>
      <w:r>
        <w:tab/>
      </w:r>
      <w:r>
        <w:tab/>
        <w:t xml:space="preserve"> </w:t>
      </w:r>
      <w:r w:rsidR="00B15B6C" w:rsidRPr="00BA21CE">
        <w:t xml:space="preserve">     184.848 triệu đồng</w:t>
      </w:r>
    </w:p>
    <w:p w14:paraId="29DA573F" w14:textId="77777777" w:rsidR="00B15B6C" w:rsidRPr="00BA21CE" w:rsidRDefault="00B15B6C" w:rsidP="00B15B6C">
      <w:pPr>
        <w:jc w:val="both"/>
      </w:pPr>
      <w:r w:rsidRPr="00BA21CE">
        <w:rPr>
          <w:noProof/>
        </w:rPr>
        <mc:AlternateContent>
          <mc:Choice Requires="wps">
            <w:drawing>
              <wp:anchor distT="4294967293" distB="4294967293" distL="114300" distR="114300" simplePos="0" relativeHeight="251664384" behindDoc="0" locked="0" layoutInCell="1" allowOverlap="1" wp14:anchorId="1191550C" wp14:editId="0F786BEE">
                <wp:simplePos x="0" y="0"/>
                <wp:positionH relativeFrom="column">
                  <wp:posOffset>4072890</wp:posOffset>
                </wp:positionH>
                <wp:positionV relativeFrom="paragraph">
                  <wp:posOffset>48260</wp:posOffset>
                </wp:positionV>
                <wp:extent cx="1670050" cy="0"/>
                <wp:effectExtent l="0" t="0" r="25400" b="1905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0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20.7pt,3.8pt" to="452.2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JQ8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"/>
            </w:pict>
          </mc:Fallback>
        </mc:AlternateContent>
      </w:r>
      <w:r w:rsidRPr="00BA21CE">
        <w:tab/>
      </w:r>
    </w:p>
    <w:p w14:paraId="3851C7E8" w14:textId="4FED94BC" w:rsidR="00B15B6C" w:rsidRPr="00BA21CE" w:rsidRDefault="00B15B6C" w:rsidP="00B15B6C">
      <w:pPr>
        <w:ind w:firstLine="720"/>
        <w:jc w:val="both"/>
        <w:rPr>
          <w:b/>
          <w:bCs/>
        </w:rPr>
      </w:pPr>
      <w:r w:rsidRPr="00BA21CE">
        <w:rPr>
          <w:b/>
          <w:bCs/>
        </w:rPr>
        <w:t xml:space="preserve">Tổng chi NSĐP năm 2025:           </w:t>
      </w:r>
      <w:r>
        <w:rPr>
          <w:b/>
          <w:bCs/>
        </w:rPr>
        <w:t xml:space="preserve">   </w:t>
      </w:r>
      <w:r w:rsidRPr="00BA21CE">
        <w:rPr>
          <w:b/>
          <w:bCs/>
        </w:rPr>
        <w:t xml:space="preserve">  </w:t>
      </w:r>
      <w:r w:rsidR="005334B7">
        <w:rPr>
          <w:b/>
          <w:bCs/>
        </w:rPr>
        <w:t xml:space="preserve">              </w:t>
      </w:r>
      <w:r>
        <w:rPr>
          <w:b/>
          <w:bCs/>
        </w:rPr>
        <w:t xml:space="preserve">   </w:t>
      </w:r>
      <w:r w:rsidRPr="00BA21CE">
        <w:rPr>
          <w:b/>
          <w:bCs/>
        </w:rPr>
        <w:t xml:space="preserve">    </w:t>
      </w:r>
      <w:r w:rsidRPr="007117E8">
        <w:rPr>
          <w:b/>
          <w:bCs/>
        </w:rPr>
        <w:t xml:space="preserve">54.264.438 </w:t>
      </w:r>
      <w:r w:rsidRPr="00BA21CE">
        <w:rPr>
          <w:b/>
          <w:bCs/>
        </w:rPr>
        <w:t xml:space="preserve">triệu đồng </w:t>
      </w:r>
    </w:p>
    <w:p w14:paraId="346ED5B7" w14:textId="6F4F305E" w:rsidR="00B15B6C" w:rsidRPr="00BA21CE" w:rsidRDefault="00B15B6C" w:rsidP="00B15B6C">
      <w:pPr>
        <w:spacing w:before="60" w:after="60"/>
        <w:ind w:firstLine="720"/>
        <w:jc w:val="both"/>
        <w:rPr>
          <w:rFonts w:ascii="Times New Roman Italic" w:hAnsi="Times New Roman Italic"/>
          <w:bCs/>
          <w:i/>
        </w:rPr>
      </w:pPr>
      <w:r w:rsidRPr="00BA21CE">
        <w:rPr>
          <w:rFonts w:ascii="Times New Roman Italic" w:hAnsi="Times New Roman Italic"/>
          <w:i/>
        </w:rPr>
        <w:t xml:space="preserve">Nếu loại trừ khoản chi chuyển giao giữa các cấp ngân sách địa phương (tỉnh, xã) là </w:t>
      </w:r>
      <w:r w:rsidRPr="008C3F17">
        <w:rPr>
          <w:rFonts w:ascii="Times New Roman Italic" w:hAnsi="Times New Roman Italic"/>
          <w:i/>
        </w:rPr>
        <w:t xml:space="preserve">13.514.128 </w:t>
      </w:r>
      <w:r w:rsidRPr="00BA21CE">
        <w:rPr>
          <w:rFonts w:ascii="Times New Roman Italic" w:hAnsi="Times New Roman Italic"/>
          <w:i/>
        </w:rPr>
        <w:t xml:space="preserve">triệu đồng, chi ngân sách địa phương năm 2025 là </w:t>
      </w:r>
      <w:r w:rsidRPr="00BA21CE">
        <w:rPr>
          <w:rFonts w:ascii="Times New Roman Italic" w:hAnsi="Times New Roman Italic"/>
          <w:bCs/>
          <w:i/>
        </w:rPr>
        <w:t xml:space="preserve">  </w:t>
      </w:r>
      <w:r w:rsidRPr="008C3F17">
        <w:rPr>
          <w:rFonts w:ascii="Times New Roman Italic" w:hAnsi="Times New Roman Italic"/>
          <w:bCs/>
          <w:i/>
        </w:rPr>
        <w:t xml:space="preserve"> 40.750.311 </w:t>
      </w:r>
      <w:r w:rsidRPr="00BA21CE">
        <w:rPr>
          <w:rFonts w:ascii="Times New Roman Italic" w:hAnsi="Times New Roman Italic"/>
          <w:bCs/>
          <w:i/>
        </w:rPr>
        <w:t>triệu đồng.</w:t>
      </w:r>
    </w:p>
    <w:p w14:paraId="1B099D6E" w14:textId="77777777" w:rsidR="00B15B6C" w:rsidRDefault="00B15B6C" w:rsidP="00B15B6C">
      <w:pPr>
        <w:spacing w:before="60" w:after="60"/>
        <w:jc w:val="both"/>
      </w:pPr>
      <w:r w:rsidRPr="00BA21CE">
        <w:tab/>
      </w:r>
    </w:p>
    <w:p w14:paraId="5AE95788" w14:textId="6F31B3B0" w:rsidR="00B15B6C" w:rsidRPr="00BA21CE" w:rsidRDefault="00B15B6C" w:rsidP="00B15B6C">
      <w:pPr>
        <w:spacing w:before="60" w:after="60"/>
        <w:ind w:firstLine="720"/>
        <w:jc w:val="both"/>
        <w:rPr>
          <w:b/>
        </w:rPr>
      </w:pPr>
      <w:r w:rsidRPr="00BA21CE">
        <w:rPr>
          <w:b/>
        </w:rPr>
        <w:t>III.  Kết dư ngân s</w:t>
      </w:r>
      <w:r w:rsidR="005334B7">
        <w:rPr>
          <w:b/>
        </w:rPr>
        <w:t xml:space="preserve">ách địa phương               </w:t>
      </w:r>
      <w:r w:rsidRPr="00BA21CE">
        <w:rPr>
          <w:b/>
        </w:rPr>
        <w:t xml:space="preserve">         </w:t>
      </w:r>
      <w:r w:rsidR="005334B7">
        <w:rPr>
          <w:b/>
        </w:rPr>
        <w:t xml:space="preserve">   </w:t>
      </w:r>
      <w:r w:rsidRPr="00BA21CE">
        <w:rPr>
          <w:b/>
        </w:rPr>
        <w:t xml:space="preserve"> </w:t>
      </w:r>
      <w:r w:rsidRPr="005A5311">
        <w:rPr>
          <w:b/>
        </w:rPr>
        <w:t xml:space="preserve"> 539.896 </w:t>
      </w:r>
      <w:r w:rsidRPr="00BA21CE">
        <w:rPr>
          <w:b/>
        </w:rPr>
        <w:t>triệu đồng</w:t>
      </w:r>
    </w:p>
    <w:p w14:paraId="44CFDCB0" w14:textId="77777777" w:rsidR="00B15B6C" w:rsidRPr="00BA21CE" w:rsidRDefault="00B15B6C" w:rsidP="00B15B6C">
      <w:pPr>
        <w:spacing w:before="60" w:after="60"/>
        <w:jc w:val="both"/>
        <w:rPr>
          <w:b/>
        </w:rPr>
      </w:pPr>
      <w:r w:rsidRPr="00BA21CE">
        <w:rPr>
          <w:i/>
        </w:rPr>
        <w:t xml:space="preserve">          Trong đó:</w:t>
      </w:r>
    </w:p>
    <w:p w14:paraId="7552356F" w14:textId="59460A6F" w:rsidR="00B15B6C" w:rsidRPr="00BA21CE" w:rsidRDefault="00B15B6C" w:rsidP="00B15B6C">
      <w:pPr>
        <w:spacing w:before="60" w:after="60"/>
        <w:jc w:val="both"/>
      </w:pPr>
      <w:r w:rsidRPr="00BA21CE">
        <w:tab/>
      </w:r>
      <w:r w:rsidR="005334B7">
        <w:t>1. Ngân sách cấp tỉnh:</w:t>
      </w:r>
      <w:r w:rsidR="005334B7">
        <w:tab/>
      </w:r>
      <w:r w:rsidR="005334B7">
        <w:tab/>
      </w:r>
      <w:r w:rsidR="005334B7">
        <w:tab/>
      </w:r>
      <w:r w:rsidR="005334B7">
        <w:tab/>
      </w:r>
      <w:r w:rsidR="005334B7">
        <w:tab/>
        <w:t xml:space="preserve">  </w:t>
      </w:r>
      <w:r w:rsidRPr="00BA21CE">
        <w:t xml:space="preserve">   </w:t>
      </w:r>
      <w:r w:rsidRPr="005A5311">
        <w:t xml:space="preserve"> 353.840 </w:t>
      </w:r>
      <w:r w:rsidRPr="00BA21CE">
        <w:t>triệu đồng</w:t>
      </w:r>
    </w:p>
    <w:p w14:paraId="6DD8D9EF" w14:textId="17FE6987" w:rsidR="00B15B6C" w:rsidRPr="00BA21CE" w:rsidRDefault="00B15B6C" w:rsidP="00B15B6C">
      <w:pPr>
        <w:spacing w:before="60" w:after="60"/>
        <w:ind w:firstLine="720"/>
        <w:jc w:val="both"/>
      </w:pPr>
      <w:r w:rsidRPr="00BA21CE">
        <w:t xml:space="preserve">- Bổ sung quỹ tích lũy trả nợ:   </w:t>
      </w:r>
      <w:r w:rsidR="005334B7">
        <w:t xml:space="preserve">                               </w:t>
      </w:r>
      <w:r w:rsidRPr="00BA21CE">
        <w:t xml:space="preserve">       </w:t>
      </w:r>
      <w:r w:rsidRPr="005A5311">
        <w:t xml:space="preserve">353.840 </w:t>
      </w:r>
      <w:r w:rsidRPr="00BA21CE">
        <w:t>triệu đồng</w:t>
      </w:r>
    </w:p>
    <w:p w14:paraId="332D9458" w14:textId="77777777" w:rsidR="00B15B6C" w:rsidRPr="00BA21CE" w:rsidRDefault="00B15B6C" w:rsidP="00B15B6C">
      <w:pPr>
        <w:spacing w:before="60" w:after="60"/>
        <w:jc w:val="both"/>
      </w:pPr>
      <w:r w:rsidRPr="00BA21CE">
        <w:tab/>
        <w:t>2. Ngân sách cấp xã:</w:t>
      </w:r>
      <w:r w:rsidRPr="00BA21CE">
        <w:tab/>
      </w:r>
      <w:r w:rsidRPr="00BA21CE">
        <w:tab/>
      </w:r>
      <w:r w:rsidRPr="00BA21CE">
        <w:tab/>
        <w:t xml:space="preserve">                          </w:t>
      </w:r>
      <w:r w:rsidRPr="005A5311">
        <w:t xml:space="preserve"> 186.056 </w:t>
      </w:r>
      <w:r w:rsidRPr="00BA21CE">
        <w:t>triệu đồng</w:t>
      </w:r>
    </w:p>
    <w:p w14:paraId="76A0CACF" w14:textId="5D6287F3" w:rsidR="00B15B6C" w:rsidRPr="00BA21CE" w:rsidRDefault="00B15B6C" w:rsidP="00B15B6C">
      <w:pPr>
        <w:spacing w:before="60" w:after="60"/>
        <w:jc w:val="both"/>
      </w:pPr>
      <w:r w:rsidRPr="00BA21CE">
        <w:t xml:space="preserve">          - Hạch </w:t>
      </w:r>
      <w:r w:rsidR="005334B7">
        <w:t>toán thu ngân sách năm 202</w:t>
      </w:r>
      <w:bookmarkStart w:id="0" w:name="_GoBack"/>
      <w:r w:rsidR="005334B7">
        <w:t>6</w:t>
      </w:r>
      <w:bookmarkEnd w:id="0"/>
      <w:r w:rsidR="005334B7">
        <w:t>:</w:t>
      </w:r>
      <w:r w:rsidR="005334B7">
        <w:tab/>
      </w:r>
      <w:r w:rsidR="005334B7">
        <w:tab/>
      </w:r>
      <w:r w:rsidR="005334B7">
        <w:tab/>
      </w:r>
      <w:r w:rsidRPr="00BA21CE">
        <w:t xml:space="preserve">     </w:t>
      </w:r>
      <w:r w:rsidRPr="005A5311">
        <w:t xml:space="preserve"> 186.056 </w:t>
      </w:r>
      <w:r w:rsidRPr="00BA21CE">
        <w:t>triệu đồng</w:t>
      </w:r>
    </w:p>
    <w:p w14:paraId="471C96CD" w14:textId="6FAEADC9" w:rsidR="00B30611" w:rsidRPr="006E12B0" w:rsidRDefault="00B15B6C" w:rsidP="00B15B6C">
      <w:pPr>
        <w:spacing w:before="60" w:after="60" w:line="288" w:lineRule="auto"/>
        <w:ind w:firstLine="720"/>
        <w:jc w:val="center"/>
        <w:rPr>
          <w:rFonts w:ascii="Times New Roman" w:hAnsi="Times New Roman"/>
          <w:i/>
          <w:color w:val="000000"/>
        </w:rPr>
      </w:pPr>
      <w:r w:rsidRPr="006E12B0">
        <w:rPr>
          <w:rFonts w:ascii="Times New Roman" w:hAnsi="Times New Roman"/>
          <w:i/>
          <w:color w:val="000000"/>
        </w:rPr>
        <w:t xml:space="preserve"> </w:t>
      </w:r>
      <w:r w:rsidR="00B30611" w:rsidRPr="006E12B0">
        <w:rPr>
          <w:rFonts w:ascii="Times New Roman" w:hAnsi="Times New Roman"/>
          <w:i/>
          <w:color w:val="000000"/>
        </w:rPr>
        <w:t xml:space="preserve">(Chi tiết tại các </w:t>
      </w:r>
      <w:r w:rsidR="00B30611">
        <w:rPr>
          <w:rFonts w:ascii="Times New Roman" w:hAnsi="Times New Roman"/>
          <w:i/>
          <w:color w:val="000000"/>
        </w:rPr>
        <w:t>b</w:t>
      </w:r>
      <w:r w:rsidR="00B30611" w:rsidRPr="006E12B0">
        <w:rPr>
          <w:rFonts w:ascii="Times New Roman" w:hAnsi="Times New Roman"/>
          <w:i/>
          <w:color w:val="000000"/>
        </w:rPr>
        <w:t>iểu kèm theo)</w:t>
      </w:r>
    </w:p>
    <w:p w14:paraId="2ED21363" w14:textId="241DA003" w:rsidR="00B30611" w:rsidRPr="006E12B0" w:rsidRDefault="00B30611" w:rsidP="00A32220">
      <w:pPr>
        <w:spacing w:before="60" w:after="60" w:line="288" w:lineRule="auto"/>
        <w:ind w:firstLine="720"/>
        <w:rPr>
          <w:rFonts w:ascii="Times New Roman" w:hAnsi="Times New Roman"/>
          <w:b/>
          <w:lang w:val="vi-VN" w:eastAsia="vi-VN"/>
        </w:rPr>
      </w:pPr>
      <w:r w:rsidRPr="006E12B0">
        <w:rPr>
          <w:rFonts w:ascii="Times New Roman" w:hAnsi="Times New Roman"/>
          <w:b/>
        </w:rPr>
        <w:t xml:space="preserve">Điều </w:t>
      </w:r>
      <w:r w:rsidR="009666F4">
        <w:rPr>
          <w:rFonts w:ascii="Times New Roman" w:hAnsi="Times New Roman"/>
          <w:b/>
        </w:rPr>
        <w:t>2</w:t>
      </w:r>
      <w:r w:rsidRPr="006E12B0">
        <w:rPr>
          <w:rFonts w:ascii="Times New Roman" w:hAnsi="Times New Roman"/>
          <w:b/>
        </w:rPr>
        <w:t>.</w:t>
      </w:r>
      <w:r w:rsidR="009C4B11">
        <w:rPr>
          <w:rFonts w:ascii="Times New Roman" w:hAnsi="Times New Roman"/>
          <w:b/>
        </w:rPr>
        <w:t xml:space="preserve"> </w:t>
      </w:r>
      <w:r w:rsidRPr="006E12B0">
        <w:rPr>
          <w:rFonts w:ascii="Times New Roman" w:hAnsi="Times New Roman"/>
          <w:b/>
          <w:lang w:val="vi-VN" w:eastAsia="vi-VN"/>
        </w:rPr>
        <w:t>Tổ chức thực hiện</w:t>
      </w:r>
    </w:p>
    <w:p w14:paraId="1AD8ABCE" w14:textId="77777777" w:rsidR="009015DB" w:rsidRDefault="00B30611" w:rsidP="00A32220">
      <w:pPr>
        <w:spacing w:before="60" w:after="60" w:line="288" w:lineRule="auto"/>
        <w:ind w:firstLine="720"/>
        <w:jc w:val="both"/>
        <w:rPr>
          <w:rFonts w:ascii="Times New Roman" w:hAnsi="Times New Roman"/>
          <w:lang w:val="vi-VN"/>
        </w:rPr>
      </w:pPr>
      <w:r w:rsidRPr="000836E1">
        <w:rPr>
          <w:rFonts w:ascii="Times New Roman" w:hAnsi="Times New Roman"/>
          <w:b/>
          <w:bCs/>
          <w:lang w:val="vi-VN"/>
        </w:rPr>
        <w:t>1.</w:t>
      </w:r>
      <w:r w:rsidRPr="006E12B0">
        <w:rPr>
          <w:rFonts w:ascii="Times New Roman" w:hAnsi="Times New Roman"/>
          <w:lang w:val="vi-VN"/>
        </w:rPr>
        <w:t xml:space="preserve"> Giao Ủy ban nhân dân tỉnh: </w:t>
      </w:r>
    </w:p>
    <w:p w14:paraId="4C3E796E" w14:textId="726E059D" w:rsidR="00B30611" w:rsidRDefault="000802B3" w:rsidP="00A32220">
      <w:pPr>
        <w:spacing w:before="60" w:after="60" w:line="288" w:lineRule="auto"/>
        <w:ind w:firstLine="720"/>
        <w:jc w:val="both"/>
        <w:rPr>
          <w:rFonts w:ascii="Times New Roman" w:hAnsi="Times New Roman"/>
          <w:lang w:val="vi-VN"/>
        </w:rPr>
      </w:pPr>
      <w:r>
        <w:rPr>
          <w:rFonts w:ascii="Times New Roman" w:hAnsi="Times New Roman"/>
        </w:rPr>
        <w:t xml:space="preserve">- </w:t>
      </w:r>
      <w:r w:rsidR="00B30611" w:rsidRPr="006E12B0">
        <w:rPr>
          <w:rFonts w:ascii="Times New Roman" w:hAnsi="Times New Roman"/>
          <w:lang w:val="vi-VN"/>
        </w:rPr>
        <w:t xml:space="preserve">Thực hiện công khai quyết toán ngân sách theo quy định; </w:t>
      </w:r>
      <w:r w:rsidR="00B30611">
        <w:rPr>
          <w:rFonts w:ascii="Times New Roman" w:hAnsi="Times New Roman"/>
        </w:rPr>
        <w:t>c</w:t>
      </w:r>
      <w:r w:rsidR="00B30611" w:rsidRPr="006E12B0">
        <w:rPr>
          <w:rFonts w:ascii="Times New Roman" w:hAnsi="Times New Roman"/>
          <w:lang w:val="vi-VN"/>
        </w:rPr>
        <w:t>hỉ đạo các cơ quan chuyên môn đôn đốc, kiểm soát chặt chẽ số chi chuyển nguồn ngân sách năm 20</w:t>
      </w:r>
      <w:r w:rsidR="009C4B11">
        <w:rPr>
          <w:rFonts w:ascii="Times New Roman" w:hAnsi="Times New Roman"/>
        </w:rPr>
        <w:t>2</w:t>
      </w:r>
      <w:r>
        <w:rPr>
          <w:rFonts w:ascii="Times New Roman" w:hAnsi="Times New Roman"/>
        </w:rPr>
        <w:t>4</w:t>
      </w:r>
      <w:r w:rsidR="00B30611" w:rsidRPr="006E12B0">
        <w:rPr>
          <w:rFonts w:ascii="Times New Roman" w:hAnsi="Times New Roman"/>
          <w:lang w:val="vi-VN"/>
        </w:rPr>
        <w:t xml:space="preserve"> sang năm 20</w:t>
      </w:r>
      <w:r w:rsidR="00A77B8E">
        <w:rPr>
          <w:rFonts w:ascii="Times New Roman" w:hAnsi="Times New Roman"/>
        </w:rPr>
        <w:t>2</w:t>
      </w:r>
      <w:r>
        <w:rPr>
          <w:rFonts w:ascii="Times New Roman" w:hAnsi="Times New Roman"/>
        </w:rPr>
        <w:t>5</w:t>
      </w:r>
      <w:r w:rsidR="00B30611" w:rsidRPr="006E12B0">
        <w:rPr>
          <w:rFonts w:ascii="Times New Roman" w:hAnsi="Times New Roman"/>
          <w:lang w:val="vi-VN"/>
        </w:rPr>
        <w:t xml:space="preserve"> của các đơn vị, </w:t>
      </w:r>
      <w:r w:rsidR="00161311">
        <w:rPr>
          <w:rFonts w:ascii="Times New Roman" w:hAnsi="Times New Roman"/>
        </w:rPr>
        <w:t>địa</w:t>
      </w:r>
      <w:r w:rsidR="00A8604F">
        <w:rPr>
          <w:rFonts w:ascii="Times New Roman" w:hAnsi="Times New Roman"/>
        </w:rPr>
        <w:t xml:space="preserve"> </w:t>
      </w:r>
      <w:r w:rsidR="00FE6D34">
        <w:rPr>
          <w:rFonts w:ascii="Times New Roman" w:hAnsi="Times New Roman"/>
        </w:rPr>
        <w:t xml:space="preserve">phương </w:t>
      </w:r>
      <w:r w:rsidR="00B30611" w:rsidRPr="006E12B0">
        <w:rPr>
          <w:rFonts w:ascii="Times New Roman" w:hAnsi="Times New Roman"/>
          <w:lang w:val="vi-VN"/>
        </w:rPr>
        <w:t>bảo đảm chi đúng nhiệm vụ chi được chuyển nguồn th</w:t>
      </w:r>
      <w:r w:rsidR="003B4AC5">
        <w:rPr>
          <w:rFonts w:ascii="Times New Roman" w:hAnsi="Times New Roman"/>
          <w:lang w:val="vi-VN"/>
        </w:rPr>
        <w:t xml:space="preserve">eo quy định của Luật Ngân sách </w:t>
      </w:r>
      <w:r w:rsidR="003B4AC5">
        <w:rPr>
          <w:rFonts w:ascii="Times New Roman" w:hAnsi="Times New Roman"/>
        </w:rPr>
        <w:t>N</w:t>
      </w:r>
      <w:r w:rsidR="00B30611" w:rsidRPr="006E12B0">
        <w:rPr>
          <w:rFonts w:ascii="Times New Roman" w:hAnsi="Times New Roman"/>
          <w:lang w:val="vi-VN"/>
        </w:rPr>
        <w:t>hà nước.</w:t>
      </w:r>
    </w:p>
    <w:p w14:paraId="320E66A7" w14:textId="25EDF542" w:rsidR="007D6914" w:rsidRDefault="007D6914" w:rsidP="00A32220">
      <w:pPr>
        <w:spacing w:before="60" w:after="60" w:line="288" w:lineRule="auto"/>
        <w:ind w:firstLine="720"/>
        <w:jc w:val="both"/>
        <w:rPr>
          <w:rFonts w:ascii="Times New Roman" w:hAnsi="Times New Roman"/>
        </w:rPr>
      </w:pPr>
      <w:r>
        <w:rPr>
          <w:rFonts w:ascii="Times New Roman" w:hAnsi="Times New Roman"/>
        </w:rPr>
        <w:t xml:space="preserve">- </w:t>
      </w:r>
      <w:r w:rsidRPr="007D6914">
        <w:rPr>
          <w:rFonts w:ascii="Times New Roman" w:hAnsi="Times New Roman"/>
        </w:rPr>
        <w:t>Rà soát, xây dựng dự toán chi ngân sách nhà n</w:t>
      </w:r>
      <w:r w:rsidRPr="007D6914">
        <w:rPr>
          <w:rFonts w:ascii="Times New Roman" w:hAnsi="Times New Roman" w:hint="eastAsia"/>
        </w:rPr>
        <w:t>ư</w:t>
      </w:r>
      <w:r w:rsidRPr="007D6914">
        <w:rPr>
          <w:rFonts w:ascii="Times New Roman" w:hAnsi="Times New Roman"/>
        </w:rPr>
        <w:t>ớc hằng n</w:t>
      </w:r>
      <w:r w:rsidRPr="007D6914">
        <w:rPr>
          <w:rFonts w:ascii="Times New Roman" w:hAnsi="Times New Roman" w:hint="eastAsia"/>
        </w:rPr>
        <w:t>ă</w:t>
      </w:r>
      <w:r w:rsidRPr="007D6914">
        <w:rPr>
          <w:rFonts w:ascii="Times New Roman" w:hAnsi="Times New Roman"/>
        </w:rPr>
        <w:t xml:space="preserve">m phù hợp với tình hình thực tế nhằm </w:t>
      </w:r>
      <w:r w:rsidRPr="007D6914">
        <w:rPr>
          <w:rFonts w:ascii="Times New Roman" w:hAnsi="Times New Roman" w:hint="eastAsia"/>
        </w:rPr>
        <w:t>đ</w:t>
      </w:r>
      <w:r w:rsidRPr="007D6914">
        <w:rPr>
          <w:rFonts w:ascii="Times New Roman" w:hAnsi="Times New Roman"/>
        </w:rPr>
        <w:t xml:space="preserve">ảm bảo giải ngân hết nguồn kinh phí </w:t>
      </w:r>
      <w:r w:rsidRPr="007D6914">
        <w:rPr>
          <w:rFonts w:ascii="Times New Roman" w:hAnsi="Times New Roman" w:hint="eastAsia"/>
        </w:rPr>
        <w:t>đư</w:t>
      </w:r>
      <w:r w:rsidRPr="007D6914">
        <w:rPr>
          <w:rFonts w:ascii="Times New Roman" w:hAnsi="Times New Roman"/>
        </w:rPr>
        <w:t xml:space="preserve">ợc bố trí; phấn </w:t>
      </w:r>
      <w:r w:rsidRPr="007D6914">
        <w:rPr>
          <w:rFonts w:ascii="Times New Roman" w:hAnsi="Times New Roman" w:hint="eastAsia"/>
        </w:rPr>
        <w:t>đ</w:t>
      </w:r>
      <w:r w:rsidRPr="007D6914">
        <w:rPr>
          <w:rFonts w:ascii="Times New Roman" w:hAnsi="Times New Roman"/>
        </w:rPr>
        <w:t>ấu giảm dần tỷ lệ chi th</w:t>
      </w:r>
      <w:r w:rsidRPr="007D6914">
        <w:rPr>
          <w:rFonts w:ascii="Times New Roman" w:hAnsi="Times New Roman" w:hint="eastAsia"/>
        </w:rPr>
        <w:t>ư</w:t>
      </w:r>
      <w:r w:rsidRPr="007D6914">
        <w:rPr>
          <w:rFonts w:ascii="Times New Roman" w:hAnsi="Times New Roman"/>
        </w:rPr>
        <w:t>ờng xuyên, nhất chi hành chính, t</w:t>
      </w:r>
      <w:r w:rsidRPr="007D6914">
        <w:rPr>
          <w:rFonts w:ascii="Times New Roman" w:hAnsi="Times New Roman" w:hint="eastAsia"/>
        </w:rPr>
        <w:t>ă</w:t>
      </w:r>
      <w:r w:rsidRPr="007D6914">
        <w:rPr>
          <w:rFonts w:ascii="Times New Roman" w:hAnsi="Times New Roman"/>
        </w:rPr>
        <w:t xml:space="preserve">ng tỷ trọng chi trực tiếp cho dân sinh và bổ sung chi </w:t>
      </w:r>
      <w:r w:rsidRPr="007D6914">
        <w:rPr>
          <w:rFonts w:ascii="Times New Roman" w:hAnsi="Times New Roman" w:hint="eastAsia"/>
        </w:rPr>
        <w:t>đ</w:t>
      </w:r>
      <w:r w:rsidRPr="007D6914">
        <w:rPr>
          <w:rFonts w:ascii="Times New Roman" w:hAnsi="Times New Roman"/>
        </w:rPr>
        <w:t>ầu t</w:t>
      </w:r>
      <w:r w:rsidRPr="007D6914">
        <w:rPr>
          <w:rFonts w:ascii="Times New Roman" w:hAnsi="Times New Roman" w:hint="eastAsia"/>
        </w:rPr>
        <w:t>ư</w:t>
      </w:r>
      <w:r w:rsidRPr="007D6914">
        <w:rPr>
          <w:rFonts w:ascii="Times New Roman" w:hAnsi="Times New Roman"/>
        </w:rPr>
        <w:t xml:space="preserve"> phát triển; </w:t>
      </w:r>
      <w:r w:rsidRPr="007D6914">
        <w:rPr>
          <w:rFonts w:ascii="Times New Roman" w:hAnsi="Times New Roman" w:hint="eastAsia"/>
        </w:rPr>
        <w:t>đ</w:t>
      </w:r>
      <w:r w:rsidRPr="007D6914">
        <w:rPr>
          <w:rFonts w:ascii="Times New Roman" w:hAnsi="Times New Roman"/>
        </w:rPr>
        <w:t xml:space="preserve">ồng thời </w:t>
      </w:r>
      <w:r w:rsidRPr="007D6914">
        <w:rPr>
          <w:rFonts w:ascii="Times New Roman" w:hAnsi="Times New Roman" w:hint="eastAsia"/>
        </w:rPr>
        <w:t>ư</w:t>
      </w:r>
      <w:r w:rsidRPr="007D6914">
        <w:rPr>
          <w:rFonts w:ascii="Times New Roman" w:hAnsi="Times New Roman"/>
        </w:rPr>
        <w:t xml:space="preserve">u tiên bố trí </w:t>
      </w:r>
      <w:r w:rsidRPr="007D6914">
        <w:rPr>
          <w:rFonts w:ascii="Times New Roman" w:hAnsi="Times New Roman"/>
        </w:rPr>
        <w:lastRenderedPageBreak/>
        <w:t xml:space="preserve">kinh phí thực hiện các nhiệm vụ phát triển khoa học công nghệ, chuyển </w:t>
      </w:r>
      <w:r w:rsidRPr="007D6914">
        <w:rPr>
          <w:rFonts w:ascii="Times New Roman" w:hAnsi="Times New Roman" w:hint="eastAsia"/>
        </w:rPr>
        <w:t>đ</w:t>
      </w:r>
      <w:r w:rsidRPr="007D6914">
        <w:rPr>
          <w:rFonts w:ascii="Times New Roman" w:hAnsi="Times New Roman"/>
        </w:rPr>
        <w:t xml:space="preserve">ổi số. Cần </w:t>
      </w:r>
      <w:r w:rsidRPr="007D6914">
        <w:rPr>
          <w:rFonts w:ascii="Times New Roman" w:hAnsi="Times New Roman" w:hint="eastAsia"/>
        </w:rPr>
        <w:t>đá</w:t>
      </w:r>
      <w:r w:rsidRPr="007D6914">
        <w:rPr>
          <w:rFonts w:ascii="Times New Roman" w:hAnsi="Times New Roman"/>
        </w:rPr>
        <w:t xml:space="preserve">nh giá lại hiệu quả chi </w:t>
      </w:r>
      <w:r w:rsidRPr="007D6914">
        <w:rPr>
          <w:rFonts w:ascii="Times New Roman" w:hAnsi="Times New Roman" w:hint="eastAsia"/>
        </w:rPr>
        <w:t>đ</w:t>
      </w:r>
      <w:r w:rsidRPr="007D6914">
        <w:rPr>
          <w:rFonts w:ascii="Times New Roman" w:hAnsi="Times New Roman"/>
        </w:rPr>
        <w:t>ầu t</w:t>
      </w:r>
      <w:r w:rsidRPr="007D6914">
        <w:rPr>
          <w:rFonts w:ascii="Times New Roman" w:hAnsi="Times New Roman" w:hint="eastAsia"/>
        </w:rPr>
        <w:t>ư</w:t>
      </w:r>
      <w:r w:rsidRPr="007D6914">
        <w:rPr>
          <w:rFonts w:ascii="Times New Roman" w:hAnsi="Times New Roman"/>
        </w:rPr>
        <w:t xml:space="preserve"> công, kiểm soát chi chuyển nguồn, </w:t>
      </w:r>
      <w:r w:rsidRPr="007D6914">
        <w:rPr>
          <w:rFonts w:ascii="Times New Roman" w:hAnsi="Times New Roman" w:hint="eastAsia"/>
        </w:rPr>
        <w:t>đ</w:t>
      </w:r>
      <w:r w:rsidRPr="007D6914">
        <w:rPr>
          <w:rFonts w:ascii="Times New Roman" w:hAnsi="Times New Roman"/>
        </w:rPr>
        <w:t xml:space="preserve">ẩy nhanh giải ngân </w:t>
      </w:r>
      <w:r w:rsidRPr="007D6914">
        <w:rPr>
          <w:rFonts w:ascii="Times New Roman" w:hAnsi="Times New Roman" w:hint="eastAsia"/>
        </w:rPr>
        <w:t>đú</w:t>
      </w:r>
      <w:r w:rsidRPr="007D6914">
        <w:rPr>
          <w:rFonts w:ascii="Times New Roman" w:hAnsi="Times New Roman"/>
        </w:rPr>
        <w:t xml:space="preserve">ng tiến </w:t>
      </w:r>
      <w:r w:rsidRPr="007D6914">
        <w:rPr>
          <w:rFonts w:ascii="Times New Roman" w:hAnsi="Times New Roman" w:hint="eastAsia"/>
        </w:rPr>
        <w:t>đ</w:t>
      </w:r>
      <w:r w:rsidRPr="007D6914">
        <w:rPr>
          <w:rFonts w:ascii="Times New Roman" w:hAnsi="Times New Roman"/>
        </w:rPr>
        <w:t>ộ.</w:t>
      </w:r>
    </w:p>
    <w:p w14:paraId="53C9DB96" w14:textId="2CFD20B7" w:rsidR="00AA1019" w:rsidRDefault="00AA1019" w:rsidP="00A32220">
      <w:pPr>
        <w:spacing w:before="60" w:after="60" w:line="288" w:lineRule="auto"/>
        <w:ind w:firstLine="720"/>
        <w:jc w:val="both"/>
        <w:rPr>
          <w:rFonts w:ascii="Times New Roman" w:hAnsi="Times New Roman"/>
        </w:rPr>
      </w:pPr>
      <w:r>
        <w:rPr>
          <w:rFonts w:ascii="Times New Roman" w:hAnsi="Times New Roman"/>
        </w:rPr>
        <w:t xml:space="preserve">- </w:t>
      </w:r>
      <w:r w:rsidR="008B66FD">
        <w:rPr>
          <w:rFonts w:ascii="Times New Roman" w:hAnsi="Times New Roman"/>
        </w:rPr>
        <w:t>Điều hành thu, chi ngân sách nhà nước linh hoạt, hiệu quả;</w:t>
      </w:r>
      <w:r w:rsidR="00A32220" w:rsidRPr="00A32220">
        <w:rPr>
          <w:rFonts w:ascii="Times New Roman" w:hAnsi="Times New Roman"/>
        </w:rPr>
        <w:t xml:space="preserve"> </w:t>
      </w:r>
      <w:r w:rsidR="00A32220" w:rsidRPr="008B66FD">
        <w:rPr>
          <w:rFonts w:ascii="Times New Roman" w:hAnsi="Times New Roman"/>
        </w:rPr>
        <w:t>t</w:t>
      </w:r>
      <w:r w:rsidR="00A32220" w:rsidRPr="008B66FD">
        <w:rPr>
          <w:rFonts w:ascii="Times New Roman" w:hAnsi="Times New Roman" w:hint="eastAsia"/>
        </w:rPr>
        <w:t>ă</w:t>
      </w:r>
      <w:r w:rsidR="00A32220" w:rsidRPr="008B66FD">
        <w:rPr>
          <w:rFonts w:ascii="Times New Roman" w:hAnsi="Times New Roman"/>
        </w:rPr>
        <w:t>ng c</w:t>
      </w:r>
      <w:r w:rsidR="00A32220" w:rsidRPr="008B66FD">
        <w:rPr>
          <w:rFonts w:ascii="Times New Roman" w:hAnsi="Times New Roman" w:hint="eastAsia"/>
        </w:rPr>
        <w:t>ư</w:t>
      </w:r>
      <w:r w:rsidR="00A32220" w:rsidRPr="008B66FD">
        <w:rPr>
          <w:rFonts w:ascii="Times New Roman" w:hAnsi="Times New Roman"/>
        </w:rPr>
        <w:t xml:space="preserve">ờng kỷ luật tài chính </w:t>
      </w:r>
      <w:r w:rsidR="00A32220">
        <w:rPr>
          <w:rFonts w:ascii="Times New Roman" w:hAnsi="Times New Roman"/>
        </w:rPr>
        <w:t>-</w:t>
      </w:r>
      <w:r w:rsidR="00A32220" w:rsidRPr="008B66FD">
        <w:rPr>
          <w:rFonts w:ascii="Times New Roman" w:hAnsi="Times New Roman"/>
        </w:rPr>
        <w:t xml:space="preserve"> ngân sách</w:t>
      </w:r>
      <w:r w:rsidR="00A32220">
        <w:rPr>
          <w:rFonts w:ascii="Times New Roman" w:hAnsi="Times New Roman"/>
        </w:rPr>
        <w:t>;</w:t>
      </w:r>
      <w:r w:rsidR="008B66FD">
        <w:rPr>
          <w:rFonts w:ascii="Times New Roman" w:hAnsi="Times New Roman"/>
        </w:rPr>
        <w:t xml:space="preserve"> </w:t>
      </w:r>
      <w:r w:rsidR="008B66FD" w:rsidRPr="008B66FD">
        <w:rPr>
          <w:rFonts w:ascii="Times New Roman" w:hAnsi="Times New Roman" w:hint="eastAsia"/>
        </w:rPr>
        <w:t>đô</w:t>
      </w:r>
      <w:r w:rsidR="008B66FD" w:rsidRPr="008B66FD">
        <w:rPr>
          <w:rFonts w:ascii="Times New Roman" w:hAnsi="Times New Roman"/>
        </w:rPr>
        <w:t xml:space="preserve">n </w:t>
      </w:r>
      <w:r w:rsidR="008B66FD" w:rsidRPr="008B66FD">
        <w:rPr>
          <w:rFonts w:ascii="Times New Roman" w:hAnsi="Times New Roman" w:hint="eastAsia"/>
        </w:rPr>
        <w:t>đ</w:t>
      </w:r>
      <w:r w:rsidR="008B66FD" w:rsidRPr="008B66FD">
        <w:rPr>
          <w:rFonts w:ascii="Times New Roman" w:hAnsi="Times New Roman"/>
        </w:rPr>
        <w:t xml:space="preserve">ốc các </w:t>
      </w:r>
      <w:r w:rsidR="008B66FD" w:rsidRPr="008B66FD">
        <w:rPr>
          <w:rFonts w:ascii="Times New Roman" w:hAnsi="Times New Roman" w:hint="eastAsia"/>
        </w:rPr>
        <w:t>đơ</w:t>
      </w:r>
      <w:r w:rsidR="008B66FD" w:rsidRPr="008B66FD">
        <w:rPr>
          <w:rFonts w:ascii="Times New Roman" w:hAnsi="Times New Roman"/>
        </w:rPr>
        <w:t xml:space="preserve">n vị, </w:t>
      </w:r>
      <w:r w:rsidR="008B66FD" w:rsidRPr="008B66FD">
        <w:rPr>
          <w:rFonts w:ascii="Times New Roman" w:hAnsi="Times New Roman" w:hint="eastAsia"/>
        </w:rPr>
        <w:t>đ</w:t>
      </w:r>
      <w:r w:rsidR="008B66FD" w:rsidRPr="008B66FD">
        <w:rPr>
          <w:rFonts w:ascii="Times New Roman" w:hAnsi="Times New Roman"/>
        </w:rPr>
        <w:t>ịa ph</w:t>
      </w:r>
      <w:r w:rsidR="008B66FD" w:rsidRPr="008B66FD">
        <w:rPr>
          <w:rFonts w:ascii="Times New Roman" w:hAnsi="Times New Roman" w:hint="eastAsia"/>
        </w:rPr>
        <w:t>ươ</w:t>
      </w:r>
      <w:r w:rsidR="008B66FD" w:rsidRPr="008B66FD">
        <w:rPr>
          <w:rFonts w:ascii="Times New Roman" w:hAnsi="Times New Roman"/>
        </w:rPr>
        <w:t xml:space="preserve">ng quyết liệt thực hiện các nhiệm vụ </w:t>
      </w:r>
      <w:r w:rsidR="008B66FD" w:rsidRPr="008B66FD">
        <w:rPr>
          <w:rFonts w:ascii="Times New Roman" w:hAnsi="Times New Roman" w:hint="eastAsia"/>
        </w:rPr>
        <w:t>đư</w:t>
      </w:r>
      <w:r w:rsidR="008B66FD" w:rsidRPr="008B66FD">
        <w:rPr>
          <w:rFonts w:ascii="Times New Roman" w:hAnsi="Times New Roman"/>
        </w:rPr>
        <w:t xml:space="preserve">ợc giao, </w:t>
      </w:r>
      <w:r w:rsidR="00D82EEF">
        <w:rPr>
          <w:rFonts w:ascii="Times New Roman" w:hAnsi="Times New Roman"/>
        </w:rPr>
        <w:t xml:space="preserve">nhất là vốn đầu tư phát triển, các cơ chế, chính sách </w:t>
      </w:r>
      <w:r w:rsidR="00EF216C">
        <w:rPr>
          <w:rFonts w:ascii="Times New Roman" w:hAnsi="Times New Roman"/>
        </w:rPr>
        <w:t>do tỉnh ban hành</w:t>
      </w:r>
      <w:r w:rsidR="00D82EEF">
        <w:rPr>
          <w:rFonts w:ascii="Times New Roman" w:hAnsi="Times New Roman"/>
        </w:rPr>
        <w:t xml:space="preserve">; </w:t>
      </w:r>
      <w:r w:rsidR="008B66FD" w:rsidRPr="008B66FD">
        <w:rPr>
          <w:rFonts w:ascii="Times New Roman" w:hAnsi="Times New Roman"/>
        </w:rPr>
        <w:t xml:space="preserve">giảm tối </w:t>
      </w:r>
      <w:r w:rsidR="008B66FD" w:rsidRPr="008B66FD">
        <w:rPr>
          <w:rFonts w:ascii="Times New Roman" w:hAnsi="Times New Roman" w:hint="eastAsia"/>
        </w:rPr>
        <w:t>đ</w:t>
      </w:r>
      <w:r w:rsidR="008B66FD" w:rsidRPr="008B66FD">
        <w:rPr>
          <w:rFonts w:ascii="Times New Roman" w:hAnsi="Times New Roman"/>
        </w:rPr>
        <w:t>a chi chuyển nguồn sang n</w:t>
      </w:r>
      <w:r w:rsidR="008B66FD" w:rsidRPr="008B66FD">
        <w:rPr>
          <w:rFonts w:ascii="Times New Roman" w:hAnsi="Times New Roman" w:hint="eastAsia"/>
        </w:rPr>
        <w:t>ă</w:t>
      </w:r>
      <w:r w:rsidR="008B66FD" w:rsidRPr="008B66FD">
        <w:rPr>
          <w:rFonts w:ascii="Times New Roman" w:hAnsi="Times New Roman"/>
        </w:rPr>
        <w:t>m sau; phân bổ các nguồn kinh phí ch</w:t>
      </w:r>
      <w:r w:rsidR="008B66FD" w:rsidRPr="008B66FD">
        <w:rPr>
          <w:rFonts w:ascii="Times New Roman" w:hAnsi="Times New Roman" w:hint="eastAsia"/>
        </w:rPr>
        <w:t>ư</w:t>
      </w:r>
      <w:r w:rsidR="008B66FD" w:rsidRPr="008B66FD">
        <w:rPr>
          <w:rFonts w:ascii="Times New Roman" w:hAnsi="Times New Roman"/>
        </w:rPr>
        <w:t xml:space="preserve">a phân bổ chi tiết trong dự toán </w:t>
      </w:r>
      <w:r w:rsidR="008B66FD" w:rsidRPr="008B66FD">
        <w:rPr>
          <w:rFonts w:ascii="Times New Roman" w:hAnsi="Times New Roman" w:hint="eastAsia"/>
        </w:rPr>
        <w:t>đ</w:t>
      </w:r>
      <w:r w:rsidR="008B66FD" w:rsidRPr="008B66FD">
        <w:rPr>
          <w:rFonts w:ascii="Times New Roman" w:hAnsi="Times New Roman"/>
        </w:rPr>
        <w:t>ầu n</w:t>
      </w:r>
      <w:r w:rsidR="008B66FD" w:rsidRPr="008B66FD">
        <w:rPr>
          <w:rFonts w:ascii="Times New Roman" w:hAnsi="Times New Roman" w:hint="eastAsia"/>
        </w:rPr>
        <w:t>ă</w:t>
      </w:r>
      <w:r w:rsidR="008B66FD" w:rsidRPr="008B66FD">
        <w:rPr>
          <w:rFonts w:ascii="Times New Roman" w:hAnsi="Times New Roman"/>
        </w:rPr>
        <w:t xml:space="preserve">m </w:t>
      </w:r>
      <w:r w:rsidR="008B66FD" w:rsidRPr="008B66FD">
        <w:rPr>
          <w:rFonts w:ascii="Times New Roman" w:hAnsi="Times New Roman" w:hint="eastAsia"/>
        </w:rPr>
        <w:t>đ</w:t>
      </w:r>
      <w:r w:rsidR="008B66FD" w:rsidRPr="008B66FD">
        <w:rPr>
          <w:rFonts w:ascii="Times New Roman" w:hAnsi="Times New Roman"/>
        </w:rPr>
        <w:t xml:space="preserve">ể các </w:t>
      </w:r>
      <w:r w:rsidR="008B66FD" w:rsidRPr="008B66FD">
        <w:rPr>
          <w:rFonts w:ascii="Times New Roman" w:hAnsi="Times New Roman" w:hint="eastAsia"/>
        </w:rPr>
        <w:t>đơ</w:t>
      </w:r>
      <w:r w:rsidR="008B66FD" w:rsidRPr="008B66FD">
        <w:rPr>
          <w:rFonts w:ascii="Times New Roman" w:hAnsi="Times New Roman"/>
        </w:rPr>
        <w:t xml:space="preserve">n vị, </w:t>
      </w:r>
      <w:r w:rsidR="008B66FD" w:rsidRPr="008B66FD">
        <w:rPr>
          <w:rFonts w:ascii="Times New Roman" w:hAnsi="Times New Roman" w:hint="eastAsia"/>
        </w:rPr>
        <w:t>đ</w:t>
      </w:r>
      <w:r w:rsidR="008B66FD" w:rsidRPr="008B66FD">
        <w:rPr>
          <w:rFonts w:ascii="Times New Roman" w:hAnsi="Times New Roman"/>
        </w:rPr>
        <w:t>ịa ph</w:t>
      </w:r>
      <w:r w:rsidR="008B66FD" w:rsidRPr="008B66FD">
        <w:rPr>
          <w:rFonts w:ascii="Times New Roman" w:hAnsi="Times New Roman" w:hint="eastAsia"/>
        </w:rPr>
        <w:t>ươ</w:t>
      </w:r>
      <w:r w:rsidR="008B66FD" w:rsidRPr="008B66FD">
        <w:rPr>
          <w:rFonts w:ascii="Times New Roman" w:hAnsi="Times New Roman"/>
        </w:rPr>
        <w:t xml:space="preserve">ng chủ </w:t>
      </w:r>
      <w:r w:rsidR="008B66FD" w:rsidRPr="008B66FD">
        <w:rPr>
          <w:rFonts w:ascii="Times New Roman" w:hAnsi="Times New Roman" w:hint="eastAsia"/>
        </w:rPr>
        <w:t>đ</w:t>
      </w:r>
      <w:r w:rsidR="008B66FD" w:rsidRPr="008B66FD">
        <w:rPr>
          <w:rFonts w:ascii="Times New Roman" w:hAnsi="Times New Roman"/>
        </w:rPr>
        <w:t>ộng thực hiện, hạn chế việc bổ sung dự toán sau ngày 30/9.</w:t>
      </w:r>
    </w:p>
    <w:p w14:paraId="13C56135" w14:textId="78C0DBC7" w:rsidR="00B30611" w:rsidRPr="006E12B0" w:rsidRDefault="000802B3" w:rsidP="00A32220">
      <w:pPr>
        <w:spacing w:before="60" w:after="60" w:line="288" w:lineRule="auto"/>
        <w:ind w:firstLine="720"/>
        <w:jc w:val="both"/>
        <w:rPr>
          <w:rFonts w:ascii="Times New Roman" w:hAnsi="Times New Roman"/>
          <w:lang w:val="vi-VN"/>
        </w:rPr>
      </w:pPr>
      <w:r>
        <w:rPr>
          <w:rFonts w:ascii="Times New Roman" w:hAnsi="Times New Roman"/>
        </w:rPr>
        <w:t xml:space="preserve">- </w:t>
      </w:r>
      <w:r w:rsidR="00B30611" w:rsidRPr="006E12B0">
        <w:rPr>
          <w:rFonts w:ascii="Times New Roman" w:hAnsi="Times New Roman"/>
          <w:lang w:val="vi-VN"/>
        </w:rPr>
        <w:t xml:space="preserve">Tăng cường công tác chỉ đạo, đôn đốc và nghiêm túc thực hiện các kiến nghị của cơ quan thanh tra, kiểm toán nhà nước trong lĩnh vực ngân sách, tiền và tài sản nhà nước; xử lý trách nhiệm các tổ chức, cá nhân vi phạm. Báo cáo kết quả thực hiện cùng với Báo cáo quyết toán ngân sách </w:t>
      </w:r>
      <w:r w:rsidR="00D42ECE">
        <w:rPr>
          <w:rFonts w:ascii="Times New Roman" w:hAnsi="Times New Roman"/>
        </w:rPr>
        <w:t>địa phương</w:t>
      </w:r>
      <w:r w:rsidR="00B30611" w:rsidRPr="006E12B0">
        <w:rPr>
          <w:rFonts w:ascii="Times New Roman" w:hAnsi="Times New Roman"/>
          <w:lang w:val="vi-VN"/>
        </w:rPr>
        <w:t xml:space="preserve"> năm 20</w:t>
      </w:r>
      <w:r w:rsidR="000454A2" w:rsidRPr="00E5605F">
        <w:rPr>
          <w:rFonts w:ascii="Times New Roman" w:hAnsi="Times New Roman"/>
          <w:lang w:val="vi-VN"/>
        </w:rPr>
        <w:t>2</w:t>
      </w:r>
      <w:r w:rsidR="00D42ECE">
        <w:rPr>
          <w:rFonts w:ascii="Times New Roman" w:hAnsi="Times New Roman"/>
        </w:rPr>
        <w:t>6</w:t>
      </w:r>
      <w:r w:rsidR="00242F35" w:rsidRPr="00E5605F">
        <w:rPr>
          <w:rFonts w:ascii="Times New Roman" w:hAnsi="Times New Roman"/>
          <w:lang w:val="vi-VN"/>
        </w:rPr>
        <w:t xml:space="preserve"> </w:t>
      </w:r>
      <w:r w:rsidR="003B4AC5">
        <w:rPr>
          <w:rFonts w:ascii="Times New Roman" w:hAnsi="Times New Roman"/>
          <w:lang w:val="vi-VN"/>
        </w:rPr>
        <w:t xml:space="preserve">tại </w:t>
      </w:r>
      <w:r w:rsidR="003B4AC5" w:rsidRPr="00E5605F">
        <w:rPr>
          <w:rFonts w:ascii="Times New Roman" w:hAnsi="Times New Roman"/>
          <w:lang w:val="vi-VN"/>
        </w:rPr>
        <w:t>K</w:t>
      </w:r>
      <w:r w:rsidR="0062702E">
        <w:rPr>
          <w:rFonts w:ascii="Times New Roman" w:hAnsi="Times New Roman"/>
          <w:lang w:val="vi-VN"/>
        </w:rPr>
        <w:t xml:space="preserve">ỳ họp </w:t>
      </w:r>
      <w:r w:rsidR="00D42ECE">
        <w:rPr>
          <w:rFonts w:ascii="Times New Roman" w:hAnsi="Times New Roman"/>
        </w:rPr>
        <w:t>thường lệ giữa năm</w:t>
      </w:r>
      <w:r w:rsidR="0062702E">
        <w:rPr>
          <w:rFonts w:ascii="Times New Roman" w:hAnsi="Times New Roman"/>
          <w:lang w:val="vi-VN"/>
        </w:rPr>
        <w:t xml:space="preserve"> 20</w:t>
      </w:r>
      <w:r w:rsidR="0062702E" w:rsidRPr="00E5605F">
        <w:rPr>
          <w:rFonts w:ascii="Times New Roman" w:hAnsi="Times New Roman"/>
          <w:lang w:val="vi-VN"/>
        </w:rPr>
        <w:t>2</w:t>
      </w:r>
      <w:r w:rsidR="00D42ECE">
        <w:rPr>
          <w:rFonts w:ascii="Times New Roman" w:hAnsi="Times New Roman"/>
        </w:rPr>
        <w:t>7</w:t>
      </w:r>
      <w:r w:rsidR="00B30611" w:rsidRPr="006E12B0">
        <w:rPr>
          <w:rFonts w:ascii="Times New Roman" w:hAnsi="Times New Roman"/>
          <w:lang w:val="vi-VN"/>
        </w:rPr>
        <w:t>.</w:t>
      </w:r>
    </w:p>
    <w:p w14:paraId="162EE57B" w14:textId="77777777" w:rsidR="00B30611" w:rsidRPr="006E12B0" w:rsidRDefault="00B30611" w:rsidP="00A32220">
      <w:pPr>
        <w:spacing w:before="60" w:after="60" w:line="288" w:lineRule="auto"/>
        <w:ind w:firstLine="720"/>
        <w:jc w:val="both"/>
        <w:rPr>
          <w:rFonts w:ascii="Times New Roman" w:hAnsi="Times New Roman"/>
          <w:lang w:val="vi-VN"/>
        </w:rPr>
      </w:pPr>
      <w:r w:rsidRPr="000836E1">
        <w:rPr>
          <w:rFonts w:ascii="Times New Roman" w:hAnsi="Times New Roman"/>
          <w:b/>
          <w:bCs/>
          <w:lang w:val="vi-VN"/>
        </w:rPr>
        <w:t>2.</w:t>
      </w:r>
      <w:r w:rsidRPr="006E12B0">
        <w:rPr>
          <w:rFonts w:ascii="Times New Roman" w:hAnsi="Times New Roman"/>
          <w:lang w:val="vi-VN"/>
        </w:rPr>
        <w:t xml:space="preserve"> Thường trực Hội đồng nhân dân, các </w:t>
      </w:r>
      <w:r w:rsidR="003B4AC5" w:rsidRPr="00E5605F">
        <w:rPr>
          <w:rFonts w:ascii="Times New Roman" w:hAnsi="Times New Roman"/>
          <w:lang w:val="vi-VN"/>
        </w:rPr>
        <w:t>B</w:t>
      </w:r>
      <w:r w:rsidRPr="006E12B0">
        <w:rPr>
          <w:rFonts w:ascii="Times New Roman" w:hAnsi="Times New Roman"/>
          <w:lang w:val="vi-VN"/>
        </w:rPr>
        <w:t xml:space="preserve">an Hội đồng nhân dân, </w:t>
      </w:r>
      <w:r w:rsidRPr="00E5605F">
        <w:rPr>
          <w:rFonts w:ascii="Times New Roman" w:hAnsi="Times New Roman"/>
          <w:lang w:val="vi-VN"/>
        </w:rPr>
        <w:t xml:space="preserve">các </w:t>
      </w:r>
      <w:r w:rsidR="003B4AC5" w:rsidRPr="00E5605F">
        <w:rPr>
          <w:rFonts w:ascii="Times New Roman" w:hAnsi="Times New Roman"/>
          <w:lang w:val="vi-VN"/>
        </w:rPr>
        <w:t>T</w:t>
      </w:r>
      <w:r w:rsidRPr="006E12B0">
        <w:rPr>
          <w:rFonts w:ascii="Times New Roman" w:hAnsi="Times New Roman"/>
          <w:lang w:val="vi-VN"/>
        </w:rPr>
        <w:t>ổ đại biểu Hội đồng nhân dân và đại biểu Hội đồng nhân dân tỉnh giám sát việc thực hiện Nghị quyết.</w:t>
      </w:r>
    </w:p>
    <w:p w14:paraId="20264E24" w14:textId="6541395D" w:rsidR="00B30611" w:rsidRPr="00E5605F" w:rsidRDefault="00B30611" w:rsidP="00A32220">
      <w:pPr>
        <w:spacing w:before="60" w:after="60" w:line="288" w:lineRule="auto"/>
        <w:ind w:firstLine="720"/>
        <w:jc w:val="both"/>
        <w:rPr>
          <w:rFonts w:ascii="Times New Roman" w:hAnsi="Times New Roman"/>
          <w:i/>
          <w:lang w:val="vi-VN"/>
        </w:rPr>
      </w:pPr>
      <w:r w:rsidRPr="006E12B0">
        <w:rPr>
          <w:rFonts w:ascii="Times New Roman" w:hAnsi="Times New Roman"/>
          <w:lang w:val="vi-VN"/>
        </w:rPr>
        <w:t xml:space="preserve">Nghị quyết này được Hội đồng nhân dân tỉnh Hà Tĩnh khóa </w:t>
      </w:r>
      <w:r w:rsidR="00D42ECE">
        <w:rPr>
          <w:rFonts w:ascii="Times New Roman" w:hAnsi="Times New Roman"/>
        </w:rPr>
        <w:t>XIX</w:t>
      </w:r>
      <w:r w:rsidRPr="006E12B0">
        <w:rPr>
          <w:rFonts w:ascii="Times New Roman" w:hAnsi="Times New Roman"/>
          <w:lang w:val="vi-VN"/>
        </w:rPr>
        <w:t xml:space="preserve">, </w:t>
      </w:r>
      <w:r w:rsidR="003B4AC5" w:rsidRPr="00E5605F">
        <w:rPr>
          <w:rFonts w:ascii="Times New Roman" w:hAnsi="Times New Roman"/>
          <w:lang w:val="vi-VN"/>
        </w:rPr>
        <w:t>K</w:t>
      </w:r>
      <w:r w:rsidRPr="006E12B0">
        <w:rPr>
          <w:rFonts w:ascii="Times New Roman" w:hAnsi="Times New Roman"/>
          <w:lang w:val="vi-VN"/>
        </w:rPr>
        <w:t xml:space="preserve">ỳ họp thứ </w:t>
      </w:r>
      <w:r w:rsidR="00D42ECE">
        <w:rPr>
          <w:rFonts w:ascii="Times New Roman" w:hAnsi="Times New Roman"/>
        </w:rPr>
        <w:t>…</w:t>
      </w:r>
      <w:r w:rsidR="00C84C9C" w:rsidRPr="00E5605F">
        <w:rPr>
          <w:rFonts w:ascii="Times New Roman" w:hAnsi="Times New Roman"/>
          <w:lang w:val="vi-VN"/>
        </w:rPr>
        <w:t xml:space="preserve"> </w:t>
      </w:r>
      <w:r w:rsidRPr="006E12B0">
        <w:rPr>
          <w:rFonts w:ascii="Times New Roman" w:hAnsi="Times New Roman"/>
          <w:lang w:val="vi-VN"/>
        </w:rPr>
        <w:t xml:space="preserve">thông qua ngày </w:t>
      </w:r>
      <w:r w:rsidR="00C1279A" w:rsidRPr="00E5605F">
        <w:rPr>
          <w:rFonts w:ascii="Times New Roman" w:hAnsi="Times New Roman"/>
          <w:lang w:val="vi-VN"/>
        </w:rPr>
        <w:t>…</w:t>
      </w:r>
      <w:r w:rsidRPr="006E12B0">
        <w:rPr>
          <w:rFonts w:ascii="Times New Roman" w:hAnsi="Times New Roman"/>
          <w:lang w:val="vi-VN"/>
        </w:rPr>
        <w:t xml:space="preserve">tháng </w:t>
      </w:r>
      <w:r w:rsidR="00D42ECE">
        <w:rPr>
          <w:rFonts w:ascii="Times New Roman" w:hAnsi="Times New Roman"/>
        </w:rPr>
        <w:t>6</w:t>
      </w:r>
      <w:r w:rsidRPr="006E12B0">
        <w:rPr>
          <w:rFonts w:ascii="Times New Roman" w:hAnsi="Times New Roman"/>
          <w:lang w:val="vi-VN"/>
        </w:rPr>
        <w:t xml:space="preserve"> năm 20</w:t>
      </w:r>
      <w:r w:rsidR="000454A2" w:rsidRPr="00E5605F">
        <w:rPr>
          <w:rFonts w:ascii="Times New Roman" w:hAnsi="Times New Roman"/>
          <w:lang w:val="vi-VN"/>
        </w:rPr>
        <w:t>2</w:t>
      </w:r>
      <w:r w:rsidR="00173DE6">
        <w:rPr>
          <w:rFonts w:ascii="Times New Roman" w:hAnsi="Times New Roman"/>
        </w:rPr>
        <w:t>6</w:t>
      </w:r>
      <w:r w:rsidRPr="006E12B0">
        <w:rPr>
          <w:rFonts w:ascii="Times New Roman" w:hAnsi="Times New Roman"/>
          <w:lang w:val="vi-VN"/>
        </w:rPr>
        <w:t xml:space="preserve"> và có hiệu lực từ ngày ký./.</w:t>
      </w:r>
    </w:p>
    <w:p w14:paraId="7890863A" w14:textId="77777777" w:rsidR="00B30611" w:rsidRPr="00E5605F" w:rsidRDefault="00B30611" w:rsidP="0062702E">
      <w:pPr>
        <w:spacing w:before="120"/>
        <w:jc w:val="both"/>
        <w:rPr>
          <w:rFonts w:ascii="Times New Roman" w:hAnsi="Times New Roman"/>
          <w:i/>
          <w:sz w:val="22"/>
          <w:lang w:val="vi-VN"/>
        </w:rPr>
      </w:pPr>
    </w:p>
    <w:tbl>
      <w:tblPr>
        <w:tblW w:w="5000" w:type="pct"/>
        <w:tblLook w:val="00A0" w:firstRow="1" w:lastRow="0" w:firstColumn="1" w:lastColumn="0" w:noHBand="0" w:noVBand="0"/>
      </w:tblPr>
      <w:tblGrid>
        <w:gridCol w:w="5066"/>
        <w:gridCol w:w="4216"/>
      </w:tblGrid>
      <w:tr w:rsidR="00B30611" w:rsidRPr="006E12B0" w14:paraId="0530A3F7" w14:textId="77777777" w:rsidTr="00067A57">
        <w:tc>
          <w:tcPr>
            <w:tcW w:w="2729" w:type="pct"/>
          </w:tcPr>
          <w:p w14:paraId="5B7A6664" w14:textId="77777777" w:rsidR="00B30611" w:rsidRPr="006E12B0" w:rsidRDefault="00B30611" w:rsidP="00067A57">
            <w:pPr>
              <w:rPr>
                <w:rFonts w:ascii="Times New Roman" w:hAnsi="Times New Roman"/>
                <w:b/>
                <w:i/>
                <w:noProof/>
                <w:sz w:val="24"/>
                <w:szCs w:val="24"/>
                <w:lang w:val="vi-VN" w:eastAsia="en-GB"/>
              </w:rPr>
            </w:pPr>
            <w:r w:rsidRPr="006E12B0">
              <w:rPr>
                <w:rFonts w:ascii="Times New Roman" w:hAnsi="Times New Roman"/>
                <w:b/>
                <w:i/>
                <w:noProof/>
                <w:sz w:val="24"/>
                <w:szCs w:val="24"/>
                <w:lang w:val="vi-VN" w:eastAsia="en-GB"/>
              </w:rPr>
              <w:t>Nơi nhận:</w:t>
            </w:r>
          </w:p>
          <w:p w14:paraId="01B6E5F8"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Ủy ban Thường vụ Quốc hội;</w:t>
            </w:r>
          </w:p>
          <w:p w14:paraId="60A11430"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Ban Công tác đại biểu UBTVQH;</w:t>
            </w:r>
          </w:p>
          <w:p w14:paraId="1E905F04"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xml:space="preserve">- Văn phòng Quốc hội; </w:t>
            </w:r>
          </w:p>
          <w:p w14:paraId="2399E450"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Văn phòng Chủ tịch nước;</w:t>
            </w:r>
          </w:p>
          <w:p w14:paraId="61D88BF4"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Văn phòng Chính phủ, Website Chính phủ;</w:t>
            </w:r>
          </w:p>
          <w:p w14:paraId="4B7E0700" w14:textId="60F908CE"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xml:space="preserve">- Bộ </w:t>
            </w:r>
            <w:r w:rsidR="0000799D">
              <w:rPr>
                <w:rFonts w:ascii="Times New Roman" w:hAnsi="Times New Roman"/>
                <w:noProof/>
                <w:sz w:val="22"/>
                <w:lang w:val="vi-VN" w:eastAsia="en-GB"/>
              </w:rPr>
              <w:t>Tài chính</w:t>
            </w:r>
            <w:r w:rsidRPr="006E12B0">
              <w:rPr>
                <w:rFonts w:ascii="Times New Roman" w:hAnsi="Times New Roman"/>
                <w:noProof/>
                <w:sz w:val="22"/>
                <w:lang w:val="vi-VN" w:eastAsia="en-GB"/>
              </w:rPr>
              <w:t>;</w:t>
            </w:r>
          </w:p>
          <w:p w14:paraId="3CDF7267"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Kiểm toán nhà nước khu vực II;</w:t>
            </w:r>
          </w:p>
          <w:p w14:paraId="6334A65E"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Vụ Pháp chế Bộ Tài chính;</w:t>
            </w:r>
          </w:p>
          <w:p w14:paraId="75DF52E4"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Bộ Tư lệnh Quân khu IV;</w:t>
            </w:r>
          </w:p>
          <w:p w14:paraId="137BE081"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TT Tỉnh uỷ, HĐND, UBND, UBMTTQ tỉnh;</w:t>
            </w:r>
          </w:p>
          <w:p w14:paraId="12606917"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Đại biểu Quốc hội đoàn Hà Tĩnh;</w:t>
            </w:r>
          </w:p>
          <w:p w14:paraId="17AC61FD"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Đại biểu HĐND tỉnh;</w:t>
            </w:r>
          </w:p>
          <w:p w14:paraId="4B37D717"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Các VP: Tỉnh uỷ, HĐND, UBND, Đoàn ĐBQH tỉnh;</w:t>
            </w:r>
          </w:p>
          <w:p w14:paraId="38435F54"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Các sở, ban, ngành, đoàn thể cấp tỉnh;</w:t>
            </w:r>
          </w:p>
          <w:p w14:paraId="0BACE86B" w14:textId="6D8E611B"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xml:space="preserve">- TT HĐND, UBND các </w:t>
            </w:r>
            <w:r w:rsidR="0000799D">
              <w:rPr>
                <w:rFonts w:ascii="Times New Roman" w:hAnsi="Times New Roman"/>
                <w:noProof/>
                <w:sz w:val="22"/>
                <w:lang w:eastAsia="en-GB"/>
              </w:rPr>
              <w:t>xã, phường, thị trấn</w:t>
            </w:r>
            <w:r w:rsidRPr="006E12B0">
              <w:rPr>
                <w:rFonts w:ascii="Times New Roman" w:hAnsi="Times New Roman"/>
                <w:noProof/>
                <w:sz w:val="22"/>
                <w:lang w:val="vi-VN" w:eastAsia="en-GB"/>
              </w:rPr>
              <w:t>;</w:t>
            </w:r>
          </w:p>
          <w:p w14:paraId="035D0E9E" w14:textId="77777777" w:rsidR="00B30611" w:rsidRPr="006E12B0" w:rsidRDefault="00B30611" w:rsidP="00067A57">
            <w:pPr>
              <w:rPr>
                <w:rFonts w:ascii="Times New Roman" w:hAnsi="Times New Roman"/>
                <w:noProof/>
                <w:sz w:val="22"/>
                <w:lang w:val="vi-VN" w:eastAsia="en-GB"/>
              </w:rPr>
            </w:pPr>
            <w:r w:rsidRPr="006E12B0">
              <w:rPr>
                <w:rFonts w:ascii="Times New Roman" w:hAnsi="Times New Roman"/>
                <w:noProof/>
                <w:sz w:val="22"/>
                <w:lang w:val="vi-VN" w:eastAsia="en-GB"/>
              </w:rPr>
              <w:t>- Trang thông tin điện tử tỉnh;</w:t>
            </w:r>
          </w:p>
          <w:p w14:paraId="1795C51F" w14:textId="77777777" w:rsidR="00B30611" w:rsidRPr="006E12B0" w:rsidRDefault="00B30611" w:rsidP="00067A57">
            <w:pPr>
              <w:rPr>
                <w:rFonts w:ascii="Times New Roman" w:hAnsi="Times New Roman"/>
                <w:noProof/>
                <w:lang w:eastAsia="en-GB"/>
              </w:rPr>
            </w:pPr>
            <w:r w:rsidRPr="006E12B0">
              <w:rPr>
                <w:rFonts w:ascii="Times New Roman" w:hAnsi="Times New Roman"/>
                <w:noProof/>
                <w:sz w:val="22"/>
                <w:lang w:val="vi-VN" w:eastAsia="en-GB"/>
              </w:rPr>
              <w:t>- Lưu: VT.</w:t>
            </w:r>
          </w:p>
        </w:tc>
        <w:tc>
          <w:tcPr>
            <w:tcW w:w="2271" w:type="pct"/>
          </w:tcPr>
          <w:p w14:paraId="67B7EBE9" w14:textId="2FC96EDD" w:rsidR="00B30611" w:rsidRDefault="00B30611" w:rsidP="00067A57">
            <w:pPr>
              <w:jc w:val="center"/>
              <w:rPr>
                <w:rFonts w:ascii="Times New Roman" w:hAnsi="Times New Roman"/>
                <w:b/>
                <w:noProof/>
                <w:lang w:val="vi-VN" w:eastAsia="en-GB"/>
              </w:rPr>
            </w:pPr>
            <w:r w:rsidRPr="006E12B0">
              <w:rPr>
                <w:rFonts w:ascii="Times New Roman" w:hAnsi="Times New Roman"/>
                <w:b/>
                <w:noProof/>
                <w:lang w:val="vi-VN" w:eastAsia="en-GB"/>
              </w:rPr>
              <w:t>CHỦ TỊCH</w:t>
            </w:r>
          </w:p>
          <w:p w14:paraId="5DAEE86E" w14:textId="1A179D21" w:rsidR="009C4B11" w:rsidRDefault="009C4B11" w:rsidP="00067A57">
            <w:pPr>
              <w:jc w:val="center"/>
              <w:rPr>
                <w:rFonts w:ascii="Times New Roman" w:hAnsi="Times New Roman"/>
                <w:b/>
                <w:noProof/>
                <w:lang w:val="vi-VN" w:eastAsia="en-GB"/>
              </w:rPr>
            </w:pPr>
          </w:p>
          <w:p w14:paraId="16F3B450" w14:textId="1E5912D1" w:rsidR="009C4B11" w:rsidRDefault="009C4B11" w:rsidP="00067A57">
            <w:pPr>
              <w:jc w:val="center"/>
              <w:rPr>
                <w:rFonts w:ascii="Times New Roman" w:hAnsi="Times New Roman"/>
                <w:b/>
                <w:noProof/>
                <w:lang w:val="vi-VN" w:eastAsia="en-GB"/>
              </w:rPr>
            </w:pPr>
          </w:p>
          <w:p w14:paraId="5A33A6C7" w14:textId="0A920BBE" w:rsidR="009C4B11" w:rsidRDefault="009C4B11" w:rsidP="00067A57">
            <w:pPr>
              <w:jc w:val="center"/>
              <w:rPr>
                <w:rFonts w:ascii="Times New Roman" w:hAnsi="Times New Roman"/>
                <w:b/>
                <w:noProof/>
                <w:lang w:val="vi-VN" w:eastAsia="en-GB"/>
              </w:rPr>
            </w:pPr>
          </w:p>
          <w:p w14:paraId="1FD93DA2" w14:textId="6C1E3FDF" w:rsidR="009C4B11" w:rsidRDefault="009C4B11" w:rsidP="00067A57">
            <w:pPr>
              <w:jc w:val="center"/>
              <w:rPr>
                <w:rFonts w:ascii="Times New Roman" w:hAnsi="Times New Roman"/>
                <w:b/>
                <w:noProof/>
                <w:lang w:eastAsia="en-GB"/>
              </w:rPr>
            </w:pPr>
          </w:p>
          <w:p w14:paraId="30BC7F5A" w14:textId="77777777" w:rsidR="005976DA" w:rsidRDefault="005976DA" w:rsidP="00067A57">
            <w:pPr>
              <w:jc w:val="center"/>
              <w:rPr>
                <w:rFonts w:ascii="Times New Roman" w:hAnsi="Times New Roman"/>
                <w:b/>
                <w:noProof/>
                <w:lang w:eastAsia="en-GB"/>
              </w:rPr>
            </w:pPr>
          </w:p>
          <w:p w14:paraId="4A6E69A6" w14:textId="77777777" w:rsidR="005976DA" w:rsidRPr="005976DA" w:rsidRDefault="005976DA" w:rsidP="00067A57">
            <w:pPr>
              <w:jc w:val="center"/>
              <w:rPr>
                <w:rFonts w:ascii="Times New Roman" w:hAnsi="Times New Roman"/>
                <w:b/>
                <w:noProof/>
                <w:lang w:eastAsia="en-GB"/>
              </w:rPr>
            </w:pPr>
          </w:p>
          <w:p w14:paraId="5F854DEA" w14:textId="180AE63F" w:rsidR="009C4B11" w:rsidRDefault="009C4B11" w:rsidP="00067A57">
            <w:pPr>
              <w:jc w:val="center"/>
              <w:rPr>
                <w:rFonts w:ascii="Times New Roman" w:hAnsi="Times New Roman"/>
                <w:b/>
                <w:noProof/>
                <w:lang w:val="vi-VN" w:eastAsia="en-GB"/>
              </w:rPr>
            </w:pPr>
          </w:p>
          <w:p w14:paraId="15E22596" w14:textId="77777777" w:rsidR="00B30611" w:rsidRPr="006E12B0" w:rsidRDefault="00B30611" w:rsidP="00067A57">
            <w:pPr>
              <w:jc w:val="center"/>
              <w:rPr>
                <w:rFonts w:ascii="Times New Roman" w:hAnsi="Times New Roman"/>
                <w:b/>
                <w:noProof/>
                <w:lang w:val="vi-VN" w:eastAsia="en-GB"/>
              </w:rPr>
            </w:pPr>
          </w:p>
          <w:p w14:paraId="1FC89A1A" w14:textId="77777777" w:rsidR="00B30611" w:rsidRPr="006E12B0" w:rsidRDefault="00B30611" w:rsidP="00067A57">
            <w:pPr>
              <w:jc w:val="center"/>
              <w:rPr>
                <w:rFonts w:ascii="Times New Roman" w:hAnsi="Times New Roman"/>
                <w:b/>
                <w:noProof/>
                <w:lang w:eastAsia="en-GB"/>
              </w:rPr>
            </w:pPr>
          </w:p>
          <w:p w14:paraId="3E274FE4" w14:textId="77777777" w:rsidR="00B30611" w:rsidRPr="006E12B0" w:rsidRDefault="00B30611" w:rsidP="00067A57">
            <w:pPr>
              <w:jc w:val="center"/>
              <w:rPr>
                <w:rFonts w:ascii="Times New Roman" w:hAnsi="Times New Roman"/>
                <w:b/>
                <w:noProof/>
                <w:lang w:eastAsia="en-GB"/>
              </w:rPr>
            </w:pPr>
          </w:p>
        </w:tc>
      </w:tr>
    </w:tbl>
    <w:p w14:paraId="360EEECE" w14:textId="77777777" w:rsidR="00B30611" w:rsidRPr="006E12B0" w:rsidRDefault="00B30611" w:rsidP="00757F1E">
      <w:pPr>
        <w:jc w:val="both"/>
        <w:rPr>
          <w:rFonts w:ascii="Times New Roman" w:hAnsi="Times New Roman"/>
          <w:i/>
          <w:sz w:val="2"/>
          <w:szCs w:val="2"/>
        </w:rPr>
      </w:pPr>
    </w:p>
    <w:sectPr w:rsidR="00B30611" w:rsidRPr="006E12B0" w:rsidSect="00FC4D4F">
      <w:headerReference w:type="default" r:id="rId7"/>
      <w:footerReference w:type="even" r:id="rId8"/>
      <w:footerReference w:type="first" r:id="rId9"/>
      <w:pgSz w:w="11907" w:h="16840" w:code="9"/>
      <w:pgMar w:top="1134" w:right="1140" w:bottom="1134" w:left="1701" w:header="561" w:footer="561"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9B159" w14:textId="77777777" w:rsidR="00DB3CF7" w:rsidRDefault="00DB3CF7" w:rsidP="0055563C">
      <w:r>
        <w:separator/>
      </w:r>
    </w:p>
  </w:endnote>
  <w:endnote w:type="continuationSeparator" w:id="0">
    <w:p w14:paraId="48590DEE" w14:textId="77777777" w:rsidR="00DB3CF7" w:rsidRDefault="00DB3CF7" w:rsidP="00555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473BE" w14:textId="77777777" w:rsidR="00557AAA" w:rsidRDefault="006A73D1" w:rsidP="00F11B7E">
    <w:pPr>
      <w:pStyle w:val="Footer"/>
      <w:framePr w:wrap="around" w:vAnchor="text" w:hAnchor="margin" w:xAlign="center" w:y="1"/>
      <w:rPr>
        <w:rStyle w:val="PageNumber"/>
      </w:rPr>
    </w:pPr>
    <w:r>
      <w:rPr>
        <w:rStyle w:val="PageNumber"/>
      </w:rPr>
      <w:fldChar w:fldCharType="begin"/>
    </w:r>
    <w:r w:rsidR="00B30611">
      <w:rPr>
        <w:rStyle w:val="PageNumber"/>
      </w:rPr>
      <w:instrText xml:space="preserve">PAGE  </w:instrText>
    </w:r>
    <w:r>
      <w:rPr>
        <w:rStyle w:val="PageNumber"/>
      </w:rPr>
      <w:fldChar w:fldCharType="end"/>
    </w:r>
  </w:p>
  <w:p w14:paraId="4DB9239A" w14:textId="77777777" w:rsidR="00557AAA" w:rsidRDefault="00557A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6CA2F" w14:textId="77777777" w:rsidR="0062702E" w:rsidRDefault="0062702E">
    <w:pPr>
      <w:pStyle w:val="Footer"/>
      <w:jc w:val="center"/>
    </w:pPr>
  </w:p>
  <w:p w14:paraId="50E71F47" w14:textId="77777777" w:rsidR="0062702E" w:rsidRDefault="006270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7FF83" w14:textId="77777777" w:rsidR="00DB3CF7" w:rsidRDefault="00DB3CF7" w:rsidP="0055563C">
      <w:r>
        <w:separator/>
      </w:r>
    </w:p>
  </w:footnote>
  <w:footnote w:type="continuationSeparator" w:id="0">
    <w:p w14:paraId="3690697D" w14:textId="77777777" w:rsidR="00DB3CF7" w:rsidRDefault="00DB3CF7" w:rsidP="00555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0685718"/>
      <w:docPartObj>
        <w:docPartGallery w:val="Page Numbers (Top of Page)"/>
        <w:docPartUnique/>
      </w:docPartObj>
    </w:sdtPr>
    <w:sdtEndPr>
      <w:rPr>
        <w:rFonts w:ascii="Times New Roman" w:hAnsi="Times New Roman"/>
        <w:noProof/>
        <w:sz w:val="26"/>
        <w:szCs w:val="26"/>
      </w:rPr>
    </w:sdtEndPr>
    <w:sdtContent>
      <w:p w14:paraId="49245E0F" w14:textId="0F0AE60A" w:rsidR="00C31B0F" w:rsidRPr="00A93A44" w:rsidRDefault="00C31B0F">
        <w:pPr>
          <w:pStyle w:val="Header"/>
          <w:jc w:val="center"/>
          <w:rPr>
            <w:rFonts w:ascii="Times New Roman" w:hAnsi="Times New Roman"/>
            <w:sz w:val="26"/>
            <w:szCs w:val="26"/>
          </w:rPr>
        </w:pPr>
        <w:r w:rsidRPr="00A93A44">
          <w:rPr>
            <w:rFonts w:ascii="Times New Roman" w:hAnsi="Times New Roman"/>
            <w:sz w:val="26"/>
            <w:szCs w:val="26"/>
          </w:rPr>
          <w:fldChar w:fldCharType="begin"/>
        </w:r>
        <w:r w:rsidRPr="00A93A44">
          <w:rPr>
            <w:rFonts w:ascii="Times New Roman" w:hAnsi="Times New Roman"/>
            <w:sz w:val="26"/>
            <w:szCs w:val="26"/>
          </w:rPr>
          <w:instrText xml:space="preserve"> PAGE   \* MERGEFORMAT </w:instrText>
        </w:r>
        <w:r w:rsidRPr="00A93A44">
          <w:rPr>
            <w:rFonts w:ascii="Times New Roman" w:hAnsi="Times New Roman"/>
            <w:sz w:val="26"/>
            <w:szCs w:val="26"/>
          </w:rPr>
          <w:fldChar w:fldCharType="separate"/>
        </w:r>
        <w:r w:rsidR="00173DE6">
          <w:rPr>
            <w:rFonts w:ascii="Times New Roman" w:hAnsi="Times New Roman"/>
            <w:noProof/>
            <w:sz w:val="26"/>
            <w:szCs w:val="26"/>
          </w:rPr>
          <w:t>2</w:t>
        </w:r>
        <w:r w:rsidRPr="00A93A44">
          <w:rPr>
            <w:rFonts w:ascii="Times New Roman" w:hAnsi="Times New Roman"/>
            <w:noProof/>
            <w:sz w:val="26"/>
            <w:szCs w:val="26"/>
          </w:rPr>
          <w:fldChar w:fldCharType="end"/>
        </w:r>
      </w:p>
    </w:sdtContent>
  </w:sdt>
  <w:p w14:paraId="13394390" w14:textId="77777777" w:rsidR="00C31B0F" w:rsidRDefault="00C31B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611"/>
    <w:rsid w:val="0000799D"/>
    <w:rsid w:val="00037FC5"/>
    <w:rsid w:val="000454A2"/>
    <w:rsid w:val="000507AF"/>
    <w:rsid w:val="000802B3"/>
    <w:rsid w:val="000836E1"/>
    <w:rsid w:val="00091847"/>
    <w:rsid w:val="000A6986"/>
    <w:rsid w:val="000B09A8"/>
    <w:rsid w:val="000D2E53"/>
    <w:rsid w:val="0011554B"/>
    <w:rsid w:val="00134188"/>
    <w:rsid w:val="001437A7"/>
    <w:rsid w:val="001453D8"/>
    <w:rsid w:val="001554B3"/>
    <w:rsid w:val="00161311"/>
    <w:rsid w:val="00173DE6"/>
    <w:rsid w:val="00177B57"/>
    <w:rsid w:val="001C3E0D"/>
    <w:rsid w:val="001D0676"/>
    <w:rsid w:val="001D7E66"/>
    <w:rsid w:val="001E3B08"/>
    <w:rsid w:val="001F24E6"/>
    <w:rsid w:val="001F58A1"/>
    <w:rsid w:val="001F6A90"/>
    <w:rsid w:val="002038A4"/>
    <w:rsid w:val="0021009F"/>
    <w:rsid w:val="00223DE1"/>
    <w:rsid w:val="00242F35"/>
    <w:rsid w:val="00272A53"/>
    <w:rsid w:val="002A2E9E"/>
    <w:rsid w:val="002D4154"/>
    <w:rsid w:val="002E3C82"/>
    <w:rsid w:val="002E4901"/>
    <w:rsid w:val="002F09F5"/>
    <w:rsid w:val="002F4DD0"/>
    <w:rsid w:val="00300095"/>
    <w:rsid w:val="00311C49"/>
    <w:rsid w:val="00325189"/>
    <w:rsid w:val="00327219"/>
    <w:rsid w:val="00341569"/>
    <w:rsid w:val="0036467E"/>
    <w:rsid w:val="003665B8"/>
    <w:rsid w:val="00376CF0"/>
    <w:rsid w:val="003926F8"/>
    <w:rsid w:val="003A0FA4"/>
    <w:rsid w:val="003A4AF5"/>
    <w:rsid w:val="003B4AC5"/>
    <w:rsid w:val="003D2110"/>
    <w:rsid w:val="003D3CFD"/>
    <w:rsid w:val="003F4755"/>
    <w:rsid w:val="00402E84"/>
    <w:rsid w:val="00403758"/>
    <w:rsid w:val="0041376C"/>
    <w:rsid w:val="00454387"/>
    <w:rsid w:val="00454A07"/>
    <w:rsid w:val="00464829"/>
    <w:rsid w:val="00465087"/>
    <w:rsid w:val="0048505E"/>
    <w:rsid w:val="004933A9"/>
    <w:rsid w:val="00493EF9"/>
    <w:rsid w:val="00497486"/>
    <w:rsid w:val="004B2724"/>
    <w:rsid w:val="004B6689"/>
    <w:rsid w:val="004C316E"/>
    <w:rsid w:val="004C397D"/>
    <w:rsid w:val="004C5AEB"/>
    <w:rsid w:val="004D421C"/>
    <w:rsid w:val="004E298D"/>
    <w:rsid w:val="004F127B"/>
    <w:rsid w:val="0051165C"/>
    <w:rsid w:val="0051564D"/>
    <w:rsid w:val="005334B7"/>
    <w:rsid w:val="005459AF"/>
    <w:rsid w:val="0055563C"/>
    <w:rsid w:val="00557AAA"/>
    <w:rsid w:val="0056683F"/>
    <w:rsid w:val="005976DA"/>
    <w:rsid w:val="005C4AA4"/>
    <w:rsid w:val="005D0EC9"/>
    <w:rsid w:val="0062702E"/>
    <w:rsid w:val="006A73D1"/>
    <w:rsid w:val="006A7B93"/>
    <w:rsid w:val="006B09F5"/>
    <w:rsid w:val="006B6C4C"/>
    <w:rsid w:val="006D11BA"/>
    <w:rsid w:val="006D39BF"/>
    <w:rsid w:val="006F1CAD"/>
    <w:rsid w:val="00717077"/>
    <w:rsid w:val="007350F5"/>
    <w:rsid w:val="00743661"/>
    <w:rsid w:val="00757F1E"/>
    <w:rsid w:val="007914E2"/>
    <w:rsid w:val="007A05FB"/>
    <w:rsid w:val="007D6914"/>
    <w:rsid w:val="008029B3"/>
    <w:rsid w:val="008076EB"/>
    <w:rsid w:val="00816181"/>
    <w:rsid w:val="00876D45"/>
    <w:rsid w:val="00892B66"/>
    <w:rsid w:val="008A6575"/>
    <w:rsid w:val="008A6B44"/>
    <w:rsid w:val="008B66FD"/>
    <w:rsid w:val="008B6D45"/>
    <w:rsid w:val="008C2D90"/>
    <w:rsid w:val="008C3AF9"/>
    <w:rsid w:val="008C5C5A"/>
    <w:rsid w:val="008E54CD"/>
    <w:rsid w:val="009015DB"/>
    <w:rsid w:val="0093019B"/>
    <w:rsid w:val="00931FA3"/>
    <w:rsid w:val="00953C2C"/>
    <w:rsid w:val="00956C6C"/>
    <w:rsid w:val="009666F4"/>
    <w:rsid w:val="00981805"/>
    <w:rsid w:val="00992C03"/>
    <w:rsid w:val="00995698"/>
    <w:rsid w:val="009B41D6"/>
    <w:rsid w:val="009C4B11"/>
    <w:rsid w:val="009D5E50"/>
    <w:rsid w:val="009E1E09"/>
    <w:rsid w:val="009F6C61"/>
    <w:rsid w:val="00A027A7"/>
    <w:rsid w:val="00A32220"/>
    <w:rsid w:val="00A5783D"/>
    <w:rsid w:val="00A60654"/>
    <w:rsid w:val="00A6080A"/>
    <w:rsid w:val="00A63F45"/>
    <w:rsid w:val="00A75B73"/>
    <w:rsid w:val="00A7675F"/>
    <w:rsid w:val="00A77B8E"/>
    <w:rsid w:val="00A8518F"/>
    <w:rsid w:val="00A8604F"/>
    <w:rsid w:val="00A93A44"/>
    <w:rsid w:val="00AA1019"/>
    <w:rsid w:val="00AB2310"/>
    <w:rsid w:val="00AB4801"/>
    <w:rsid w:val="00AE0108"/>
    <w:rsid w:val="00AE6E53"/>
    <w:rsid w:val="00B12D83"/>
    <w:rsid w:val="00B13F76"/>
    <w:rsid w:val="00B15B6C"/>
    <w:rsid w:val="00B216D4"/>
    <w:rsid w:val="00B30611"/>
    <w:rsid w:val="00B37DF5"/>
    <w:rsid w:val="00B90DDC"/>
    <w:rsid w:val="00B91BC3"/>
    <w:rsid w:val="00BB0A97"/>
    <w:rsid w:val="00BC7D71"/>
    <w:rsid w:val="00BE0ABB"/>
    <w:rsid w:val="00C039A9"/>
    <w:rsid w:val="00C05C31"/>
    <w:rsid w:val="00C1279A"/>
    <w:rsid w:val="00C205FC"/>
    <w:rsid w:val="00C31B0F"/>
    <w:rsid w:val="00C4518E"/>
    <w:rsid w:val="00C5374B"/>
    <w:rsid w:val="00C56FBD"/>
    <w:rsid w:val="00C6053B"/>
    <w:rsid w:val="00C84C9C"/>
    <w:rsid w:val="00C876A0"/>
    <w:rsid w:val="00CA107B"/>
    <w:rsid w:val="00CA1C23"/>
    <w:rsid w:val="00CA4F8D"/>
    <w:rsid w:val="00CA5598"/>
    <w:rsid w:val="00CB0FD9"/>
    <w:rsid w:val="00CD5EEF"/>
    <w:rsid w:val="00CF369E"/>
    <w:rsid w:val="00CF417F"/>
    <w:rsid w:val="00D153CD"/>
    <w:rsid w:val="00D37A11"/>
    <w:rsid w:val="00D42ECE"/>
    <w:rsid w:val="00D576A6"/>
    <w:rsid w:val="00D62B65"/>
    <w:rsid w:val="00D62B68"/>
    <w:rsid w:val="00D6456A"/>
    <w:rsid w:val="00D707B1"/>
    <w:rsid w:val="00D72B0F"/>
    <w:rsid w:val="00D82EEF"/>
    <w:rsid w:val="00D921B3"/>
    <w:rsid w:val="00DA29A1"/>
    <w:rsid w:val="00DB3CF7"/>
    <w:rsid w:val="00DB63E2"/>
    <w:rsid w:val="00DD0BDA"/>
    <w:rsid w:val="00DD4459"/>
    <w:rsid w:val="00DE3D90"/>
    <w:rsid w:val="00DE6FC1"/>
    <w:rsid w:val="00DF3699"/>
    <w:rsid w:val="00DF5D65"/>
    <w:rsid w:val="00E10555"/>
    <w:rsid w:val="00E14E8B"/>
    <w:rsid w:val="00E5605F"/>
    <w:rsid w:val="00E57930"/>
    <w:rsid w:val="00E621D4"/>
    <w:rsid w:val="00E62730"/>
    <w:rsid w:val="00E655E6"/>
    <w:rsid w:val="00E81A73"/>
    <w:rsid w:val="00E91799"/>
    <w:rsid w:val="00E91CE2"/>
    <w:rsid w:val="00E94A23"/>
    <w:rsid w:val="00EA53FE"/>
    <w:rsid w:val="00EA6F37"/>
    <w:rsid w:val="00ED34D0"/>
    <w:rsid w:val="00EE6834"/>
    <w:rsid w:val="00EF216C"/>
    <w:rsid w:val="00EF4D3B"/>
    <w:rsid w:val="00F0070E"/>
    <w:rsid w:val="00F36B65"/>
    <w:rsid w:val="00F400AF"/>
    <w:rsid w:val="00F43012"/>
    <w:rsid w:val="00F4618E"/>
    <w:rsid w:val="00F65C21"/>
    <w:rsid w:val="00F9481F"/>
    <w:rsid w:val="00F97E01"/>
    <w:rsid w:val="00FA1AC8"/>
    <w:rsid w:val="00FB4C65"/>
    <w:rsid w:val="00FC3855"/>
    <w:rsid w:val="00FC4808"/>
    <w:rsid w:val="00FC4D4F"/>
    <w:rsid w:val="00FD6E3F"/>
    <w:rsid w:val="00FE6D34"/>
    <w:rsid w:val="00FE707D"/>
    <w:rsid w:val="00FF51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E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611"/>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30611"/>
    <w:pPr>
      <w:tabs>
        <w:tab w:val="center" w:pos="4153"/>
        <w:tab w:val="right" w:pos="8306"/>
      </w:tabs>
    </w:pPr>
  </w:style>
  <w:style w:type="character" w:customStyle="1" w:styleId="FooterChar">
    <w:name w:val="Footer Char"/>
    <w:basedOn w:val="DefaultParagraphFont"/>
    <w:link w:val="Footer"/>
    <w:uiPriority w:val="99"/>
    <w:rsid w:val="00B30611"/>
    <w:rPr>
      <w:rFonts w:ascii=".VnTime" w:eastAsia="Times New Roman" w:hAnsi=".VnTime" w:cs="Times New Roman"/>
      <w:sz w:val="28"/>
      <w:szCs w:val="28"/>
    </w:rPr>
  </w:style>
  <w:style w:type="character" w:styleId="PageNumber">
    <w:name w:val="page number"/>
    <w:basedOn w:val="DefaultParagraphFont"/>
    <w:rsid w:val="00B30611"/>
  </w:style>
  <w:style w:type="paragraph" w:styleId="NormalWeb">
    <w:name w:val="Normal (Web)"/>
    <w:basedOn w:val="Normal"/>
    <w:uiPriority w:val="99"/>
    <w:unhideWhenUsed/>
    <w:rsid w:val="00B30611"/>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B3061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2702E"/>
    <w:pPr>
      <w:tabs>
        <w:tab w:val="center" w:pos="4680"/>
        <w:tab w:val="right" w:pos="9360"/>
      </w:tabs>
    </w:pPr>
  </w:style>
  <w:style w:type="character" w:customStyle="1" w:styleId="HeaderChar">
    <w:name w:val="Header Char"/>
    <w:basedOn w:val="DefaultParagraphFont"/>
    <w:link w:val="Header"/>
    <w:uiPriority w:val="99"/>
    <w:rsid w:val="0062702E"/>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E627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273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F65C21"/>
    <w:rPr>
      <w:sz w:val="16"/>
      <w:szCs w:val="16"/>
    </w:rPr>
  </w:style>
  <w:style w:type="paragraph" w:styleId="CommentText">
    <w:name w:val="annotation text"/>
    <w:basedOn w:val="Normal"/>
    <w:link w:val="CommentTextChar"/>
    <w:uiPriority w:val="99"/>
    <w:semiHidden/>
    <w:unhideWhenUsed/>
    <w:rsid w:val="00F65C21"/>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F65C21"/>
    <w:rPr>
      <w:rFonts w:ascii="Times New Roman" w:eastAsia="Times New Roman" w:hAnsi="Times New Roman" w:cs="Times New Roman"/>
      <w:sz w:val="20"/>
      <w:szCs w:val="20"/>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C"/>
    <w:basedOn w:val="Normal"/>
    <w:link w:val="FootnoteTextChar"/>
    <w:uiPriority w:val="99"/>
    <w:unhideWhenUsed/>
    <w:qFormat/>
    <w:rsid w:val="00A5783D"/>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C Char"/>
    <w:basedOn w:val="DefaultParagraphFont"/>
    <w:link w:val="FootnoteText"/>
    <w:uiPriority w:val="99"/>
    <w:qFormat/>
    <w:rsid w:val="00A5783D"/>
    <w:rPr>
      <w:rFonts w:ascii="Times New Roman" w:eastAsia="Times New Roman" w:hAnsi="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Footnote + Arial,10 pt,Black,Footnote Text11,f1, BVI fnr,SUPERS,R,10 p,f11,Re"/>
    <w:basedOn w:val="DefaultParagraphFont"/>
    <w:link w:val="CarattereCarattereCharCharCharCharCharCharZchn"/>
    <w:uiPriority w:val="99"/>
    <w:unhideWhenUsed/>
    <w:qFormat/>
    <w:rsid w:val="00A5783D"/>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A5783D"/>
    <w:pPr>
      <w:spacing w:after="160" w:line="240" w:lineRule="exact"/>
    </w:pPr>
    <w:rPr>
      <w:rFonts w:asciiTheme="minorHAnsi" w:eastAsiaTheme="minorHAnsi" w:hAnsiTheme="minorHAnsi" w:cstheme="minorBidi"/>
      <w:sz w:val="22"/>
      <w:szCs w:val="22"/>
      <w:vertAlign w:val="superscript"/>
    </w:rPr>
  </w:style>
  <w:style w:type="paragraph" w:styleId="CommentSubject">
    <w:name w:val="annotation subject"/>
    <w:basedOn w:val="CommentText"/>
    <w:next w:val="CommentText"/>
    <w:link w:val="CommentSubjectChar"/>
    <w:uiPriority w:val="99"/>
    <w:semiHidden/>
    <w:unhideWhenUsed/>
    <w:rsid w:val="00A5783D"/>
    <w:rPr>
      <w:b/>
      <w:bCs/>
    </w:rPr>
  </w:style>
  <w:style w:type="character" w:customStyle="1" w:styleId="CommentSubjectChar">
    <w:name w:val="Comment Subject Char"/>
    <w:basedOn w:val="CommentTextChar"/>
    <w:link w:val="CommentSubject"/>
    <w:uiPriority w:val="99"/>
    <w:semiHidden/>
    <w:rsid w:val="00A5783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A5783D"/>
    <w:pPr>
      <w:spacing w:after="0" w:line="240" w:lineRule="auto"/>
      <w:ind w:firstLine="720"/>
      <w:jc w:val="both"/>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15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611"/>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30611"/>
    <w:pPr>
      <w:tabs>
        <w:tab w:val="center" w:pos="4153"/>
        <w:tab w:val="right" w:pos="8306"/>
      </w:tabs>
    </w:pPr>
  </w:style>
  <w:style w:type="character" w:customStyle="1" w:styleId="FooterChar">
    <w:name w:val="Footer Char"/>
    <w:basedOn w:val="DefaultParagraphFont"/>
    <w:link w:val="Footer"/>
    <w:uiPriority w:val="99"/>
    <w:rsid w:val="00B30611"/>
    <w:rPr>
      <w:rFonts w:ascii=".VnTime" w:eastAsia="Times New Roman" w:hAnsi=".VnTime" w:cs="Times New Roman"/>
      <w:sz w:val="28"/>
      <w:szCs w:val="28"/>
    </w:rPr>
  </w:style>
  <w:style w:type="character" w:styleId="PageNumber">
    <w:name w:val="page number"/>
    <w:basedOn w:val="DefaultParagraphFont"/>
    <w:rsid w:val="00B30611"/>
  </w:style>
  <w:style w:type="paragraph" w:styleId="NormalWeb">
    <w:name w:val="Normal (Web)"/>
    <w:basedOn w:val="Normal"/>
    <w:uiPriority w:val="99"/>
    <w:unhideWhenUsed/>
    <w:rsid w:val="00B30611"/>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B3061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2702E"/>
    <w:pPr>
      <w:tabs>
        <w:tab w:val="center" w:pos="4680"/>
        <w:tab w:val="right" w:pos="9360"/>
      </w:tabs>
    </w:pPr>
  </w:style>
  <w:style w:type="character" w:customStyle="1" w:styleId="HeaderChar">
    <w:name w:val="Header Char"/>
    <w:basedOn w:val="DefaultParagraphFont"/>
    <w:link w:val="Header"/>
    <w:uiPriority w:val="99"/>
    <w:rsid w:val="0062702E"/>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E627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273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F65C21"/>
    <w:rPr>
      <w:sz w:val="16"/>
      <w:szCs w:val="16"/>
    </w:rPr>
  </w:style>
  <w:style w:type="paragraph" w:styleId="CommentText">
    <w:name w:val="annotation text"/>
    <w:basedOn w:val="Normal"/>
    <w:link w:val="CommentTextChar"/>
    <w:uiPriority w:val="99"/>
    <w:semiHidden/>
    <w:unhideWhenUsed/>
    <w:rsid w:val="00F65C21"/>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F65C21"/>
    <w:rPr>
      <w:rFonts w:ascii="Times New Roman" w:eastAsia="Times New Roman" w:hAnsi="Times New Roman" w:cs="Times New Roman"/>
      <w:sz w:val="20"/>
      <w:szCs w:val="20"/>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C"/>
    <w:basedOn w:val="Normal"/>
    <w:link w:val="FootnoteTextChar"/>
    <w:uiPriority w:val="99"/>
    <w:unhideWhenUsed/>
    <w:qFormat/>
    <w:rsid w:val="00A5783D"/>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C Char"/>
    <w:basedOn w:val="DefaultParagraphFont"/>
    <w:link w:val="FootnoteText"/>
    <w:uiPriority w:val="99"/>
    <w:qFormat/>
    <w:rsid w:val="00A5783D"/>
    <w:rPr>
      <w:rFonts w:ascii="Times New Roman" w:eastAsia="Times New Roman" w:hAnsi="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Footnote + Arial,10 pt,Black,Footnote Text11,f1, BVI fnr,SUPERS,R,10 p,f11,Re"/>
    <w:basedOn w:val="DefaultParagraphFont"/>
    <w:link w:val="CarattereCarattereCharCharCharCharCharCharZchn"/>
    <w:uiPriority w:val="99"/>
    <w:unhideWhenUsed/>
    <w:qFormat/>
    <w:rsid w:val="00A5783D"/>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A5783D"/>
    <w:pPr>
      <w:spacing w:after="160" w:line="240" w:lineRule="exact"/>
    </w:pPr>
    <w:rPr>
      <w:rFonts w:asciiTheme="minorHAnsi" w:eastAsiaTheme="minorHAnsi" w:hAnsiTheme="minorHAnsi" w:cstheme="minorBidi"/>
      <w:sz w:val="22"/>
      <w:szCs w:val="22"/>
      <w:vertAlign w:val="superscript"/>
    </w:rPr>
  </w:style>
  <w:style w:type="paragraph" w:styleId="CommentSubject">
    <w:name w:val="annotation subject"/>
    <w:basedOn w:val="CommentText"/>
    <w:next w:val="CommentText"/>
    <w:link w:val="CommentSubjectChar"/>
    <w:uiPriority w:val="99"/>
    <w:semiHidden/>
    <w:unhideWhenUsed/>
    <w:rsid w:val="00A5783D"/>
    <w:rPr>
      <w:b/>
      <w:bCs/>
    </w:rPr>
  </w:style>
  <w:style w:type="character" w:customStyle="1" w:styleId="CommentSubjectChar">
    <w:name w:val="Comment Subject Char"/>
    <w:basedOn w:val="CommentTextChar"/>
    <w:link w:val="CommentSubject"/>
    <w:uiPriority w:val="99"/>
    <w:semiHidden/>
    <w:rsid w:val="00A5783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A5783D"/>
    <w:pPr>
      <w:spacing w:after="0" w:line="240" w:lineRule="auto"/>
      <w:ind w:firstLine="720"/>
      <w:jc w:val="both"/>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15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681379">
      <w:bodyDiv w:val="1"/>
      <w:marLeft w:val="0"/>
      <w:marRight w:val="0"/>
      <w:marTop w:val="0"/>
      <w:marBottom w:val="0"/>
      <w:divBdr>
        <w:top w:val="none" w:sz="0" w:space="0" w:color="auto"/>
        <w:left w:val="none" w:sz="0" w:space="0" w:color="auto"/>
        <w:bottom w:val="none" w:sz="0" w:space="0" w:color="auto"/>
        <w:right w:val="none" w:sz="0" w:space="0" w:color="auto"/>
      </w:divBdr>
    </w:div>
    <w:div w:id="168998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Phòng Tổng hợp - UBND tỉnh Hà Tĩnh</vt:lpstr>
    </vt:vector>
  </TitlesOfParts>
  <Company/>
  <LinksUpToDate>false</LinksUpToDate>
  <CharactersWithSpaces>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Tổng hợp - UBND tỉnh Hà Tĩnh</dc:title>
  <dc:creator>thanhsen</dc:creator>
  <cp:lastModifiedBy>Huyen Tran</cp:lastModifiedBy>
  <cp:revision>105</cp:revision>
  <cp:lastPrinted>2021-12-08T04:19:00Z</cp:lastPrinted>
  <dcterms:created xsi:type="dcterms:W3CDTF">2024-12-07T11:03:00Z</dcterms:created>
  <dcterms:modified xsi:type="dcterms:W3CDTF">2026-06-14T02:55:00Z</dcterms:modified>
</cp:coreProperties>
</file>